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FD978" w14:textId="61A09F61" w:rsidR="0065333D" w:rsidRDefault="0065333D" w:rsidP="0065333D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LETTER TO FAMILIES TEMPLATE:</w:t>
      </w:r>
    </w:p>
    <w:p w14:paraId="5B16CA93" w14:textId="77777777" w:rsidR="0065333D" w:rsidRPr="0065333D" w:rsidRDefault="0065333D" w:rsidP="0065333D">
      <w:pPr>
        <w:spacing w:before="200" w:after="0" w:line="276" w:lineRule="auto"/>
        <w:rPr>
          <w:i/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65333D">
        <w:rPr>
          <w:i/>
          <w:iCs/>
          <w:color w:val="000000" w:themeColor="text1"/>
          <w:sz w:val="24"/>
          <w:szCs w:val="24"/>
        </w:rPr>
        <w:t>[DATE]</w:t>
      </w:r>
    </w:p>
    <w:p w14:paraId="14665E85" w14:textId="77777777" w:rsidR="0065333D" w:rsidRPr="00DC4E94" w:rsidRDefault="0065333D" w:rsidP="0065333D">
      <w:pPr>
        <w:spacing w:before="200" w:after="0" w:line="276" w:lineRule="auto"/>
        <w:rPr>
          <w:color w:val="000000" w:themeColor="text1"/>
          <w:sz w:val="24"/>
          <w:szCs w:val="24"/>
        </w:rPr>
      </w:pPr>
      <w:r w:rsidRPr="00DC4E94">
        <w:rPr>
          <w:color w:val="000000" w:themeColor="text1"/>
          <w:sz w:val="24"/>
          <w:szCs w:val="24"/>
        </w:rPr>
        <w:t>Dear Families,</w:t>
      </w:r>
    </w:p>
    <w:p w14:paraId="3644C41F" w14:textId="37D6F149" w:rsidR="0065333D" w:rsidRDefault="0065333D" w:rsidP="0065333D">
      <w:pPr>
        <w:spacing w:before="200" w:after="0" w:line="276" w:lineRule="auto"/>
        <w:rPr>
          <w:color w:val="000000" w:themeColor="text1"/>
          <w:sz w:val="24"/>
          <w:szCs w:val="24"/>
        </w:rPr>
      </w:pPr>
      <w:r w:rsidRPr="00DC4E94">
        <w:rPr>
          <w:color w:val="000000" w:themeColor="text1"/>
          <w:sz w:val="24"/>
          <w:szCs w:val="24"/>
        </w:rPr>
        <w:t xml:space="preserve">Today, your child’s class participated in </w:t>
      </w:r>
      <w:r>
        <w:rPr>
          <w:color w:val="000000" w:themeColor="text1"/>
          <w:sz w:val="24"/>
          <w:szCs w:val="24"/>
        </w:rPr>
        <w:t xml:space="preserve">a Mental Health Awareness event sponsored by Each Mind Matters, </w:t>
      </w:r>
      <w:r>
        <w:rPr>
          <w:color w:val="000000" w:themeColor="text1"/>
          <w:sz w:val="24"/>
          <w:szCs w:val="24"/>
        </w:rPr>
        <w:t>California’s</w:t>
      </w:r>
      <w:r>
        <w:rPr>
          <w:color w:val="000000" w:themeColor="text1"/>
          <w:sz w:val="24"/>
          <w:szCs w:val="24"/>
        </w:rPr>
        <w:t xml:space="preserve"> statewide </w:t>
      </w:r>
      <w:r>
        <w:rPr>
          <w:color w:val="000000" w:themeColor="text1"/>
          <w:sz w:val="24"/>
          <w:szCs w:val="24"/>
        </w:rPr>
        <w:t xml:space="preserve">mental health </w:t>
      </w:r>
      <w:r>
        <w:rPr>
          <w:color w:val="000000" w:themeColor="text1"/>
          <w:sz w:val="24"/>
          <w:szCs w:val="24"/>
        </w:rPr>
        <w:t xml:space="preserve">movement </w:t>
      </w:r>
      <w:r>
        <w:rPr>
          <w:color w:val="000000" w:themeColor="text1"/>
          <w:sz w:val="24"/>
          <w:szCs w:val="24"/>
        </w:rPr>
        <w:t>of individuals and organizations working together to improve mental health and equality</w:t>
      </w:r>
      <w:r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Each Mind Matters is funded through the </w:t>
      </w:r>
      <w:bookmarkStart w:id="0" w:name="_GoBack"/>
      <w:bookmarkEnd w:id="0"/>
      <w:r>
        <w:rPr>
          <w:color w:val="000000" w:themeColor="text1"/>
          <w:sz w:val="24"/>
          <w:szCs w:val="24"/>
        </w:rPr>
        <w:t xml:space="preserve">voter-approved Mental Health Services Act (Prop. 63). </w:t>
      </w:r>
      <w:r>
        <w:rPr>
          <w:color w:val="000000" w:themeColor="text1"/>
          <w:sz w:val="24"/>
          <w:szCs w:val="24"/>
        </w:rPr>
        <w:t xml:space="preserve">  </w:t>
      </w:r>
    </w:p>
    <w:p w14:paraId="0724AEC2" w14:textId="77777777" w:rsidR="0065333D" w:rsidRDefault="0065333D" w:rsidP="0065333D">
      <w:pPr>
        <w:spacing w:before="200" w:after="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Kindergarten through fifth grade classes had the opportunity to read and discuss one of several age-appropriate book titles that help elementary students develop strategies, tools and skills for individual and community well-being, such as: </w:t>
      </w:r>
    </w:p>
    <w:p w14:paraId="2551059F" w14:textId="77777777" w:rsidR="0065333D" w:rsidRDefault="0065333D" w:rsidP="0065333D">
      <w:pPr>
        <w:pStyle w:val="ListParagraph"/>
        <w:numPr>
          <w:ilvl w:val="0"/>
          <w:numId w:val="16"/>
        </w:numPr>
        <w:spacing w:before="200" w:line="276" w:lineRule="auto"/>
        <w:rPr>
          <w:color w:val="000000" w:themeColor="text1"/>
          <w:sz w:val="24"/>
          <w:szCs w:val="24"/>
        </w:rPr>
      </w:pPr>
      <w:r w:rsidRPr="00DC4E94">
        <w:rPr>
          <w:color w:val="000000" w:themeColor="text1"/>
          <w:sz w:val="24"/>
          <w:szCs w:val="24"/>
        </w:rPr>
        <w:t>resilience</w:t>
      </w:r>
    </w:p>
    <w:p w14:paraId="305160A1" w14:textId="77777777" w:rsidR="0065333D" w:rsidRDefault="0065333D" w:rsidP="0065333D">
      <w:pPr>
        <w:pStyle w:val="ListParagraph"/>
        <w:numPr>
          <w:ilvl w:val="0"/>
          <w:numId w:val="16"/>
        </w:numPr>
        <w:spacing w:before="20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mindfulness</w:t>
      </w:r>
    </w:p>
    <w:p w14:paraId="3CF4DF59" w14:textId="77777777" w:rsidR="0065333D" w:rsidRDefault="0065333D" w:rsidP="0065333D">
      <w:pPr>
        <w:pStyle w:val="ListParagraph"/>
        <w:numPr>
          <w:ilvl w:val="0"/>
          <w:numId w:val="16"/>
        </w:numPr>
        <w:spacing w:before="20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positive self-talk</w:t>
      </w:r>
    </w:p>
    <w:p w14:paraId="19293186" w14:textId="77777777" w:rsidR="0065333D" w:rsidRDefault="0065333D" w:rsidP="0065333D">
      <w:pPr>
        <w:pStyle w:val="ListParagraph"/>
        <w:numPr>
          <w:ilvl w:val="0"/>
          <w:numId w:val="16"/>
        </w:numPr>
        <w:spacing w:before="20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self-esteem</w:t>
      </w:r>
    </w:p>
    <w:p w14:paraId="5C5DB380" w14:textId="77777777" w:rsidR="0065333D" w:rsidRDefault="0065333D" w:rsidP="0065333D">
      <w:pPr>
        <w:pStyle w:val="ListParagraph"/>
        <w:numPr>
          <w:ilvl w:val="0"/>
          <w:numId w:val="16"/>
        </w:numPr>
        <w:spacing w:before="20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acceptance for oneself and others</w:t>
      </w:r>
    </w:p>
    <w:p w14:paraId="11BC1CD4" w14:textId="77777777" w:rsidR="0065333D" w:rsidRDefault="0065333D" w:rsidP="0065333D">
      <w:pPr>
        <w:pStyle w:val="ListParagraph"/>
        <w:numPr>
          <w:ilvl w:val="0"/>
          <w:numId w:val="16"/>
        </w:numPr>
        <w:spacing w:before="20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being a supportive friend</w:t>
      </w:r>
    </w:p>
    <w:p w14:paraId="78AAB6FF" w14:textId="77777777" w:rsidR="0065333D" w:rsidRDefault="0065333D" w:rsidP="0065333D">
      <w:pPr>
        <w:pStyle w:val="ListParagraph"/>
        <w:numPr>
          <w:ilvl w:val="0"/>
          <w:numId w:val="16"/>
        </w:numPr>
        <w:spacing w:before="20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knowing when and how to ask for help</w:t>
      </w:r>
    </w:p>
    <w:p w14:paraId="483B4780" w14:textId="705C1B4D" w:rsidR="0065333D" w:rsidRPr="00DC4E94" w:rsidRDefault="0065333D" w:rsidP="0065333D">
      <w:pPr>
        <w:spacing w:before="200" w:after="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Fourth and fifth grade classes may have opted to participate in a film </w:t>
      </w:r>
      <w:r>
        <w:rPr>
          <w:color w:val="000000" w:themeColor="text1"/>
          <w:sz w:val="24"/>
          <w:szCs w:val="24"/>
        </w:rPr>
        <w:t xml:space="preserve">viewing and </w:t>
      </w:r>
      <w:r>
        <w:rPr>
          <w:color w:val="000000" w:themeColor="text1"/>
          <w:sz w:val="24"/>
          <w:szCs w:val="24"/>
        </w:rPr>
        <w:t xml:space="preserve">discussion </w:t>
      </w:r>
      <w:r>
        <w:rPr>
          <w:color w:val="000000" w:themeColor="text1"/>
          <w:sz w:val="24"/>
          <w:szCs w:val="24"/>
        </w:rPr>
        <w:t xml:space="preserve">event </w:t>
      </w:r>
      <w:r>
        <w:rPr>
          <w:color w:val="000000" w:themeColor="text1"/>
          <w:sz w:val="24"/>
          <w:szCs w:val="24"/>
        </w:rPr>
        <w:t xml:space="preserve">instead, exploring nuanced questions about what mental health means and what support can look like for individuals experiencing mental health challenges.  </w:t>
      </w:r>
    </w:p>
    <w:p w14:paraId="2532E4E0" w14:textId="2A7E93BA" w:rsidR="0065333D" w:rsidRDefault="0065333D" w:rsidP="0065333D">
      <w:pPr>
        <w:spacing w:before="200" w:after="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You can learn more about </w:t>
      </w:r>
      <w:r>
        <w:rPr>
          <w:color w:val="000000" w:themeColor="text1"/>
          <w:sz w:val="24"/>
          <w:szCs w:val="24"/>
        </w:rPr>
        <w:t xml:space="preserve">mental health and </w:t>
      </w:r>
      <w:r>
        <w:rPr>
          <w:color w:val="000000" w:themeColor="text1"/>
          <w:sz w:val="24"/>
          <w:szCs w:val="24"/>
        </w:rPr>
        <w:t>Each Mind Matters from the enclosed brochure</w:t>
      </w:r>
      <w:r>
        <w:rPr>
          <w:color w:val="000000" w:themeColor="text1"/>
          <w:sz w:val="24"/>
          <w:szCs w:val="24"/>
        </w:rPr>
        <w:t xml:space="preserve"> and by visiting www.eachmindmatters.org</w:t>
      </w:r>
      <w:r>
        <w:rPr>
          <w:color w:val="000000" w:themeColor="text1"/>
          <w:sz w:val="24"/>
          <w:szCs w:val="24"/>
        </w:rPr>
        <w:t xml:space="preserve">.  If your family has questions or is in need of resources or support, please reach out to </w:t>
      </w:r>
      <w:r w:rsidRPr="0065333D">
        <w:rPr>
          <w:i/>
          <w:iCs/>
          <w:color w:val="000000" w:themeColor="text1"/>
          <w:sz w:val="24"/>
          <w:szCs w:val="24"/>
        </w:rPr>
        <w:t>[YOUR SCHOOL’S COUNSELOR OR OTHER MENTAL HEALTH PROVIDER]</w:t>
      </w:r>
      <w:r>
        <w:rPr>
          <w:color w:val="000000" w:themeColor="text1"/>
          <w:sz w:val="24"/>
          <w:szCs w:val="24"/>
        </w:rPr>
        <w:t>.</w:t>
      </w:r>
    </w:p>
    <w:p w14:paraId="2C832404" w14:textId="77777777" w:rsidR="0065333D" w:rsidRDefault="0065333D" w:rsidP="0065333D">
      <w:pPr>
        <w:spacing w:before="200" w:after="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Sincerely, </w:t>
      </w:r>
    </w:p>
    <w:p w14:paraId="3E098199" w14:textId="77777777" w:rsidR="0065333D" w:rsidRPr="0065333D" w:rsidRDefault="0065333D" w:rsidP="0065333D">
      <w:pPr>
        <w:spacing w:before="200" w:after="0" w:line="276" w:lineRule="auto"/>
        <w:rPr>
          <w:i/>
          <w:iCs/>
          <w:color w:val="000000" w:themeColor="text1"/>
          <w:sz w:val="24"/>
          <w:szCs w:val="24"/>
        </w:rPr>
      </w:pPr>
      <w:r w:rsidRPr="0065333D">
        <w:rPr>
          <w:i/>
          <w:iCs/>
          <w:color w:val="000000" w:themeColor="text1"/>
          <w:sz w:val="24"/>
          <w:szCs w:val="24"/>
        </w:rPr>
        <w:t>[NAME OF PARTICIPATING TEACHER/SCHOOL]</w:t>
      </w:r>
    </w:p>
    <w:p w14:paraId="2DE83A01" w14:textId="4309827B" w:rsidR="00DB66C8" w:rsidRPr="00B10480" w:rsidRDefault="00DB66C8" w:rsidP="00335760">
      <w:pPr>
        <w:pStyle w:val="NormalWeb"/>
        <w:spacing w:before="0" w:beforeAutospacing="0" w:after="0" w:afterAutospacing="0"/>
      </w:pPr>
    </w:p>
    <w:sectPr w:rsidR="00DB66C8" w:rsidRPr="00B10480" w:rsidSect="000800DE">
      <w:headerReference w:type="default" r:id="rId9"/>
      <w:footerReference w:type="default" r:id="rId10"/>
      <w:pgSz w:w="12240" w:h="15840"/>
      <w:pgMar w:top="-2250" w:right="1440" w:bottom="1440" w:left="1440" w:header="36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B74AF" w14:textId="77777777" w:rsidR="00003BE7" w:rsidRDefault="00003BE7" w:rsidP="00FE1096">
      <w:pPr>
        <w:spacing w:after="0" w:line="240" w:lineRule="auto"/>
      </w:pPr>
      <w:r>
        <w:separator/>
      </w:r>
    </w:p>
  </w:endnote>
  <w:endnote w:type="continuationSeparator" w:id="0">
    <w:p w14:paraId="1B09EA36" w14:textId="77777777" w:rsidR="00003BE7" w:rsidRDefault="00003BE7" w:rsidP="00FE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877EB" w14:textId="77777777" w:rsidR="00FE1096" w:rsidRDefault="00003BE7" w:rsidP="00FE1096">
    <w:pPr>
      <w:pStyle w:val="Footer"/>
      <w:spacing w:after="120"/>
      <w:jc w:val="center"/>
    </w:pPr>
    <w:r>
      <w:rPr>
        <w:noProof/>
      </w:rPr>
      <w:pict w14:anchorId="62887C9E">
        <v:rect id="_x0000_i1025" alt="" style="width:468pt;height:.05pt;mso-width-percent:0;mso-height-percent:0;mso-width-percent:0;mso-height-percent:0" o:hralign="center" o:hrstd="t" o:hr="t" fillcolor="#a0a0a0" stroked="f"/>
      </w:pict>
    </w:r>
  </w:p>
  <w:p w14:paraId="7CBD43F8" w14:textId="77777777" w:rsidR="00FE1096" w:rsidRDefault="00FE1096" w:rsidP="00FE1096">
    <w:pPr>
      <w:pStyle w:val="Footer"/>
      <w:jc w:val="right"/>
    </w:pPr>
    <w:r>
      <w:rPr>
        <w:noProof/>
      </w:rPr>
      <w:drawing>
        <wp:inline distT="0" distB="0" distL="0" distR="0" wp14:anchorId="2921A42C" wp14:editId="0AA3FF9C">
          <wp:extent cx="2009775" cy="510883"/>
          <wp:effectExtent l="0" t="0" r="0" b="3810"/>
          <wp:docPr id="615" name="Picture 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rop 63 Funding Bu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510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ED57B" w14:textId="77777777" w:rsidR="00003BE7" w:rsidRDefault="00003BE7" w:rsidP="00FE1096">
      <w:pPr>
        <w:spacing w:after="0" w:line="240" w:lineRule="auto"/>
      </w:pPr>
      <w:r>
        <w:separator/>
      </w:r>
    </w:p>
  </w:footnote>
  <w:footnote w:type="continuationSeparator" w:id="0">
    <w:p w14:paraId="0D4C8DE7" w14:textId="77777777" w:rsidR="00003BE7" w:rsidRDefault="00003BE7" w:rsidP="00FE1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619FB" w14:textId="77777777" w:rsidR="00FE1096" w:rsidRDefault="000800DE" w:rsidP="000800DE">
    <w:pPr>
      <w:pStyle w:val="Header"/>
      <w:spacing w:after="180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5954EA7" wp14:editId="5BF74E55">
          <wp:simplePos x="0" y="0"/>
          <wp:positionH relativeFrom="column">
            <wp:posOffset>-237490</wp:posOffset>
          </wp:positionH>
          <wp:positionV relativeFrom="paragraph">
            <wp:posOffset>1010285</wp:posOffset>
          </wp:positionV>
          <wp:extent cx="6400800" cy="71120"/>
          <wp:effectExtent l="0" t="0" r="0" b="5080"/>
          <wp:wrapNone/>
          <wp:docPr id="613" name="Picture 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lor Ba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71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inline distT="0" distB="0" distL="0" distR="0" wp14:anchorId="398501C6" wp14:editId="3EA1DC2D">
          <wp:extent cx="2109470" cy="832912"/>
          <wp:effectExtent l="0" t="0" r="5080" b="5715"/>
          <wp:docPr id="614" name="Picture 6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EMM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714" cy="850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64EF5"/>
    <w:multiLevelType w:val="hybridMultilevel"/>
    <w:tmpl w:val="98D81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B7EBF"/>
    <w:multiLevelType w:val="hybridMultilevel"/>
    <w:tmpl w:val="CC6841D4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" w15:restartNumberingAfterBreak="0">
    <w:nsid w:val="3579242E"/>
    <w:multiLevelType w:val="hybridMultilevel"/>
    <w:tmpl w:val="45C4FD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893EA0"/>
    <w:multiLevelType w:val="hybridMultilevel"/>
    <w:tmpl w:val="6168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75AF3"/>
    <w:multiLevelType w:val="hybridMultilevel"/>
    <w:tmpl w:val="D6A8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80A43"/>
    <w:multiLevelType w:val="hybridMultilevel"/>
    <w:tmpl w:val="B530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33833"/>
    <w:multiLevelType w:val="hybridMultilevel"/>
    <w:tmpl w:val="71BE13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561265"/>
    <w:multiLevelType w:val="hybridMultilevel"/>
    <w:tmpl w:val="A2BCA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6089D"/>
    <w:multiLevelType w:val="hybridMultilevel"/>
    <w:tmpl w:val="525AD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684061"/>
    <w:multiLevelType w:val="hybridMultilevel"/>
    <w:tmpl w:val="098ED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747AD"/>
    <w:multiLevelType w:val="hybridMultilevel"/>
    <w:tmpl w:val="4DE8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D2C64"/>
    <w:multiLevelType w:val="hybridMultilevel"/>
    <w:tmpl w:val="77300320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2" w15:restartNumberingAfterBreak="0">
    <w:nsid w:val="6E3A05C7"/>
    <w:multiLevelType w:val="hybridMultilevel"/>
    <w:tmpl w:val="8796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66D78"/>
    <w:multiLevelType w:val="hybridMultilevel"/>
    <w:tmpl w:val="E9666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26BAE"/>
    <w:multiLevelType w:val="multilevel"/>
    <w:tmpl w:val="68AA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2659C6"/>
    <w:multiLevelType w:val="hybridMultilevel"/>
    <w:tmpl w:val="87ECD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9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4"/>
  </w:num>
  <w:num w:numId="10">
    <w:abstractNumId w:val="15"/>
  </w:num>
  <w:num w:numId="11">
    <w:abstractNumId w:val="13"/>
  </w:num>
  <w:num w:numId="12">
    <w:abstractNumId w:val="2"/>
  </w:num>
  <w:num w:numId="13">
    <w:abstractNumId w:val="14"/>
  </w:num>
  <w:num w:numId="14">
    <w:abstractNumId w:val="3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0"/>
  <w:proofState w:spelling="clean" w:grammar="clean"/>
  <w:attachedTemplate r:id="rId1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096"/>
    <w:rsid w:val="00003BE7"/>
    <w:rsid w:val="000641D8"/>
    <w:rsid w:val="000800DE"/>
    <w:rsid w:val="001E324E"/>
    <w:rsid w:val="00234F1D"/>
    <w:rsid w:val="00300E60"/>
    <w:rsid w:val="00335760"/>
    <w:rsid w:val="00356F45"/>
    <w:rsid w:val="003D4CB5"/>
    <w:rsid w:val="004A016C"/>
    <w:rsid w:val="004E4418"/>
    <w:rsid w:val="0065333D"/>
    <w:rsid w:val="0070681B"/>
    <w:rsid w:val="0086356E"/>
    <w:rsid w:val="008E719C"/>
    <w:rsid w:val="008F29C3"/>
    <w:rsid w:val="00995C92"/>
    <w:rsid w:val="00A6435D"/>
    <w:rsid w:val="00A70D0F"/>
    <w:rsid w:val="00B10480"/>
    <w:rsid w:val="00C57290"/>
    <w:rsid w:val="00D44105"/>
    <w:rsid w:val="00DB66C8"/>
    <w:rsid w:val="00DC5A1E"/>
    <w:rsid w:val="00DC5E59"/>
    <w:rsid w:val="00DD26CD"/>
    <w:rsid w:val="00F0063B"/>
    <w:rsid w:val="00F5707A"/>
    <w:rsid w:val="00FE034B"/>
    <w:rsid w:val="00FE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88C51"/>
  <w15:chartTrackingRefBased/>
  <w15:docId w15:val="{2F267E36-7208-413D-BC87-AAFF5121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4CB5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096"/>
  </w:style>
  <w:style w:type="paragraph" w:styleId="Footer">
    <w:name w:val="footer"/>
    <w:basedOn w:val="Normal"/>
    <w:link w:val="FooterChar"/>
    <w:uiPriority w:val="99"/>
    <w:unhideWhenUsed/>
    <w:rsid w:val="00FE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096"/>
  </w:style>
  <w:style w:type="paragraph" w:styleId="NormalWeb">
    <w:name w:val="Normal (Web)"/>
    <w:basedOn w:val="Normal"/>
    <w:uiPriority w:val="99"/>
    <w:unhideWhenUsed/>
    <w:rsid w:val="00234F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34F1D"/>
  </w:style>
  <w:style w:type="paragraph" w:styleId="FootnoteText">
    <w:name w:val="footnote text"/>
    <w:basedOn w:val="Normal"/>
    <w:link w:val="FootnoteTextChar"/>
    <w:uiPriority w:val="99"/>
    <w:unhideWhenUsed/>
    <w:rsid w:val="00C5729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57290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572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eoliva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A1F928-F4A9-EB49-B050-E089CF36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C:\Users\eoliva\AppData\Roaming\Microsoft\Templates\Single spaced (blank).dotx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Oliva</dc:creator>
  <cp:keywords/>
  <dc:description/>
  <cp:lastModifiedBy>Tawny Porter</cp:lastModifiedBy>
  <cp:revision>2</cp:revision>
  <dcterms:created xsi:type="dcterms:W3CDTF">2020-01-30T19:59:00Z</dcterms:created>
  <dcterms:modified xsi:type="dcterms:W3CDTF">2020-01-30T19:59:00Z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