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6B160A" w14:textId="77777777" w:rsidR="00051812" w:rsidRDefault="00051812" w:rsidP="00051812">
      <w:pPr>
        <w:rPr>
          <w:rFonts w:ascii="Calibri" w:eastAsia="Times New Roman" w:hAnsi="Calibri" w:cs="Calibri"/>
          <w:b/>
          <w:bCs/>
          <w:color w:val="000000"/>
          <w:sz w:val="20"/>
          <w:szCs w:val="20"/>
        </w:rPr>
      </w:pPr>
    </w:p>
    <w:p w14:paraId="7AF0FC19" w14:textId="6B15EE7D" w:rsidR="00051812" w:rsidRPr="00051812" w:rsidRDefault="00051812" w:rsidP="00051812">
      <w:pPr>
        <w:rPr>
          <w:rFonts w:ascii="Times New Roman" w:eastAsia="Times New Roman" w:hAnsi="Times New Roman" w:cs="Times New Roman"/>
        </w:rPr>
      </w:pPr>
      <w:r w:rsidRPr="00051812">
        <w:rPr>
          <w:rFonts w:ascii="Calibri" w:eastAsia="Times New Roman" w:hAnsi="Calibri" w:cs="Calibri"/>
          <w:b/>
          <w:bCs/>
          <w:color w:val="000000"/>
          <w:sz w:val="20"/>
          <w:szCs w:val="20"/>
        </w:rPr>
        <w:t xml:space="preserve">Send Date: </w:t>
      </w:r>
      <w:r w:rsidRPr="00051812">
        <w:rPr>
          <w:rFonts w:ascii="Calibri" w:eastAsia="Times New Roman" w:hAnsi="Calibri" w:cs="Calibri"/>
          <w:color w:val="000000"/>
          <w:sz w:val="20"/>
          <w:szCs w:val="20"/>
        </w:rPr>
        <w:t>Friday, September 11th, 2020 </w:t>
      </w:r>
    </w:p>
    <w:p w14:paraId="0A043C9A" w14:textId="77777777" w:rsidR="00051812" w:rsidRPr="00051812" w:rsidRDefault="00051812" w:rsidP="00051812">
      <w:pPr>
        <w:rPr>
          <w:rFonts w:ascii="Times New Roman" w:eastAsia="Times New Roman" w:hAnsi="Times New Roman" w:cs="Times New Roman"/>
        </w:rPr>
      </w:pPr>
      <w:r w:rsidRPr="00051812">
        <w:rPr>
          <w:rFonts w:ascii="Calibri" w:eastAsia="Times New Roman" w:hAnsi="Calibri" w:cs="Calibri"/>
          <w:b/>
          <w:bCs/>
          <w:color w:val="000000"/>
          <w:sz w:val="20"/>
          <w:szCs w:val="20"/>
        </w:rPr>
        <w:t xml:space="preserve">Email Subject: </w:t>
      </w:r>
      <w:r w:rsidRPr="00051812">
        <w:rPr>
          <w:rFonts w:ascii="Calibri" w:eastAsia="Times New Roman" w:hAnsi="Calibri" w:cs="Calibri"/>
          <w:color w:val="000000"/>
          <w:sz w:val="20"/>
          <w:szCs w:val="20"/>
        </w:rPr>
        <w:t>“Suicide Prevention Week 2020: Time for Fun and Reflection” </w:t>
      </w:r>
    </w:p>
    <w:p w14:paraId="5F959A9D" w14:textId="77777777" w:rsidR="00051812" w:rsidRPr="00051812" w:rsidRDefault="00051812" w:rsidP="00051812">
      <w:pPr>
        <w:rPr>
          <w:rFonts w:ascii="Times New Roman" w:eastAsia="Times New Roman" w:hAnsi="Times New Roman" w:cs="Times New Roman"/>
        </w:rPr>
      </w:pPr>
    </w:p>
    <w:p w14:paraId="09595B7F" w14:textId="77777777" w:rsidR="00051812" w:rsidRPr="00051812" w:rsidRDefault="00051812" w:rsidP="00051812">
      <w:pPr>
        <w:rPr>
          <w:rFonts w:ascii="Times New Roman" w:eastAsia="Times New Roman" w:hAnsi="Times New Roman" w:cs="Times New Roman"/>
        </w:rPr>
      </w:pPr>
      <w:r w:rsidRPr="00051812">
        <w:rPr>
          <w:rFonts w:ascii="Calibri" w:eastAsia="Times New Roman" w:hAnsi="Calibri" w:cs="Calibri"/>
          <w:color w:val="000000"/>
          <w:sz w:val="20"/>
          <w:szCs w:val="20"/>
        </w:rPr>
        <w:t xml:space="preserve">The year of 2020 had initially offered itself up as a year of inspiration: “20/20” refers to optimal clarity and sharpness of vision. However, the challenges that we have experienced so far have tested our resilience and at times dampened our hope. This may be especially true for those who were already struggling with behavioral health challenges. However, throughout difficult times we have also seen that when we work together, we are more powerful than when we act alone. More than ever we believe that we need inspiration and a clear vision of </w:t>
      </w:r>
      <w:r w:rsidRPr="00051812">
        <w:rPr>
          <w:rFonts w:ascii="Calibri" w:eastAsia="Times New Roman" w:hAnsi="Calibri" w:cs="Calibri"/>
          <w:b/>
          <w:bCs/>
          <w:i/>
          <w:iCs/>
          <w:color w:val="000000"/>
          <w:sz w:val="20"/>
          <w:szCs w:val="20"/>
        </w:rPr>
        <w:t xml:space="preserve">Hope, Resilience and Recovery </w:t>
      </w:r>
      <w:r w:rsidRPr="00051812">
        <w:rPr>
          <w:rFonts w:ascii="Calibri" w:eastAsia="Times New Roman" w:hAnsi="Calibri" w:cs="Calibri"/>
          <w:color w:val="000000"/>
          <w:sz w:val="20"/>
          <w:szCs w:val="20"/>
        </w:rPr>
        <w:t>to unite us and move us forward. </w:t>
      </w:r>
    </w:p>
    <w:p w14:paraId="4417BE2D" w14:textId="77777777" w:rsidR="00051812" w:rsidRPr="00051812" w:rsidRDefault="00051812" w:rsidP="00051812">
      <w:pPr>
        <w:rPr>
          <w:rFonts w:ascii="Times New Roman" w:eastAsia="Times New Roman" w:hAnsi="Times New Roman" w:cs="Times New Roman"/>
        </w:rPr>
      </w:pPr>
    </w:p>
    <w:p w14:paraId="5DE7902C" w14:textId="77777777" w:rsidR="00051812" w:rsidRPr="00051812" w:rsidRDefault="00051812" w:rsidP="00051812">
      <w:pPr>
        <w:rPr>
          <w:rFonts w:ascii="Times New Roman" w:eastAsia="Times New Roman" w:hAnsi="Times New Roman" w:cs="Times New Roman"/>
        </w:rPr>
      </w:pPr>
      <w:r w:rsidRPr="00051812">
        <w:rPr>
          <w:rFonts w:ascii="Calibri" w:eastAsia="Times New Roman" w:hAnsi="Calibri" w:cs="Calibri"/>
          <w:color w:val="000000"/>
          <w:sz w:val="20"/>
          <w:szCs w:val="20"/>
        </w:rPr>
        <w:t xml:space="preserve">As we enter into the last few days of Suicide Prevention Week 2020, we encourage you to keep the momentum going. With the remaining months of 2020 how will you continue to broadcast the message that suicide can be </w:t>
      </w:r>
      <w:proofErr w:type="gramStart"/>
      <w:r w:rsidRPr="00051812">
        <w:rPr>
          <w:rFonts w:ascii="Calibri" w:eastAsia="Times New Roman" w:hAnsi="Calibri" w:cs="Calibri"/>
          <w:color w:val="000000"/>
          <w:sz w:val="20"/>
          <w:szCs w:val="20"/>
        </w:rPr>
        <w:t>prevented</w:t>
      </w:r>
      <w:proofErr w:type="gramEnd"/>
      <w:r w:rsidRPr="00051812">
        <w:rPr>
          <w:rFonts w:ascii="Calibri" w:eastAsia="Times New Roman" w:hAnsi="Calibri" w:cs="Calibri"/>
          <w:color w:val="000000"/>
          <w:sz w:val="20"/>
          <w:szCs w:val="20"/>
        </w:rPr>
        <w:t xml:space="preserve"> and recovery is possible? Take time to reflect upon the principles that we have focused on this year and find ways in which you can continue to inspire yourself, as well as others to embody them.</w:t>
      </w:r>
    </w:p>
    <w:p w14:paraId="1792E14C" w14:textId="77777777" w:rsidR="00051812" w:rsidRPr="00051812" w:rsidRDefault="00051812" w:rsidP="00051812">
      <w:pPr>
        <w:rPr>
          <w:rFonts w:ascii="Times New Roman" w:eastAsia="Times New Roman" w:hAnsi="Times New Roman" w:cs="Times New Roman"/>
        </w:rPr>
      </w:pPr>
    </w:p>
    <w:p w14:paraId="78D9D701" w14:textId="77777777" w:rsidR="00051812" w:rsidRPr="00051812" w:rsidRDefault="00051812" w:rsidP="00051812">
      <w:pPr>
        <w:rPr>
          <w:rFonts w:ascii="Times New Roman" w:eastAsia="Times New Roman" w:hAnsi="Times New Roman" w:cs="Times New Roman"/>
        </w:rPr>
      </w:pPr>
      <w:r w:rsidRPr="00051812">
        <w:rPr>
          <w:rFonts w:ascii="Calibri" w:eastAsia="Times New Roman" w:hAnsi="Calibri" w:cs="Calibri"/>
          <w:color w:val="000000"/>
          <w:sz w:val="20"/>
          <w:szCs w:val="20"/>
        </w:rPr>
        <w:t>While reflecting upon this past week, we also encourage you to have fun. Get involved with the activities below: </w:t>
      </w:r>
    </w:p>
    <w:p w14:paraId="581A3C9F" w14:textId="77777777" w:rsidR="00051812" w:rsidRPr="00051812" w:rsidRDefault="00051812" w:rsidP="00051812">
      <w:pPr>
        <w:numPr>
          <w:ilvl w:val="0"/>
          <w:numId w:val="7"/>
        </w:numPr>
        <w:textAlignment w:val="baseline"/>
        <w:rPr>
          <w:rFonts w:ascii="Calibri" w:eastAsia="Times New Roman" w:hAnsi="Calibri" w:cs="Calibri"/>
          <w:color w:val="000000"/>
          <w:sz w:val="20"/>
          <w:szCs w:val="20"/>
        </w:rPr>
      </w:pPr>
      <w:r w:rsidRPr="00051812">
        <w:rPr>
          <w:rFonts w:ascii="Calibri" w:eastAsia="Times New Roman" w:hAnsi="Calibri" w:cs="Calibri"/>
          <w:color w:val="000000"/>
          <w:sz w:val="20"/>
          <w:szCs w:val="20"/>
        </w:rPr>
        <w:t xml:space="preserve">Host a virtual (or in person) </w:t>
      </w:r>
      <w:hyperlink r:id="rId7" w:history="1">
        <w:proofErr w:type="spellStart"/>
        <w:r w:rsidRPr="00051812">
          <w:rPr>
            <w:rFonts w:ascii="Calibri" w:eastAsia="Times New Roman" w:hAnsi="Calibri" w:cs="Calibri"/>
            <w:color w:val="1155CC"/>
            <w:sz w:val="20"/>
            <w:szCs w:val="20"/>
            <w:u w:val="single"/>
          </w:rPr>
          <w:t>Loteria</w:t>
        </w:r>
        <w:proofErr w:type="spellEnd"/>
        <w:r w:rsidRPr="00051812">
          <w:rPr>
            <w:rFonts w:ascii="Calibri" w:eastAsia="Times New Roman" w:hAnsi="Calibri" w:cs="Calibri"/>
            <w:color w:val="1155CC"/>
            <w:sz w:val="20"/>
            <w:szCs w:val="20"/>
            <w:u w:val="single"/>
          </w:rPr>
          <w:t>/Bingo Game</w:t>
        </w:r>
      </w:hyperlink>
      <w:r w:rsidRPr="00051812">
        <w:rPr>
          <w:rFonts w:ascii="Calibri" w:eastAsia="Times New Roman" w:hAnsi="Calibri" w:cs="Calibri"/>
          <w:color w:val="FF00FF"/>
          <w:sz w:val="20"/>
          <w:szCs w:val="20"/>
        </w:rPr>
        <w:t xml:space="preserve"> </w:t>
      </w:r>
      <w:r w:rsidRPr="00051812">
        <w:rPr>
          <w:rFonts w:ascii="Calibri" w:eastAsia="Times New Roman" w:hAnsi="Calibri" w:cs="Calibri"/>
          <w:color w:val="000000"/>
          <w:sz w:val="20"/>
          <w:szCs w:val="20"/>
        </w:rPr>
        <w:t xml:space="preserve">or </w:t>
      </w:r>
      <w:hyperlink r:id="rId8" w:history="1">
        <w:r w:rsidRPr="00051812">
          <w:rPr>
            <w:rFonts w:ascii="Calibri" w:eastAsia="Times New Roman" w:hAnsi="Calibri" w:cs="Calibri"/>
            <w:color w:val="1155CC"/>
            <w:sz w:val="20"/>
            <w:szCs w:val="20"/>
            <w:u w:val="single"/>
          </w:rPr>
          <w:t>Trivia Game</w:t>
        </w:r>
      </w:hyperlink>
      <w:r w:rsidRPr="00051812">
        <w:rPr>
          <w:rFonts w:ascii="Calibri" w:eastAsia="Times New Roman" w:hAnsi="Calibri" w:cs="Calibri"/>
          <w:color w:val="000000"/>
          <w:sz w:val="20"/>
          <w:szCs w:val="20"/>
        </w:rPr>
        <w:t>. Each Mind Matters provides everything you need to host and play, click the links to learn more. </w:t>
      </w:r>
    </w:p>
    <w:p w14:paraId="019471F6" w14:textId="77777777" w:rsidR="00051812" w:rsidRPr="00051812" w:rsidRDefault="00051812" w:rsidP="00051812">
      <w:pPr>
        <w:numPr>
          <w:ilvl w:val="0"/>
          <w:numId w:val="7"/>
        </w:numPr>
        <w:textAlignment w:val="baseline"/>
        <w:rPr>
          <w:rFonts w:ascii="Calibri" w:eastAsia="Times New Roman" w:hAnsi="Calibri" w:cs="Calibri"/>
          <w:color w:val="000000"/>
          <w:sz w:val="20"/>
          <w:szCs w:val="20"/>
        </w:rPr>
      </w:pPr>
      <w:r w:rsidRPr="00051812">
        <w:rPr>
          <w:rFonts w:ascii="Calibri" w:eastAsia="Times New Roman" w:hAnsi="Calibri" w:cs="Calibri"/>
          <w:color w:val="000000"/>
          <w:sz w:val="20"/>
          <w:szCs w:val="20"/>
        </w:rPr>
        <w:t>Make a new connection and partner with a local restaurant or organization. </w:t>
      </w:r>
    </w:p>
    <w:p w14:paraId="36E4A7CF" w14:textId="77777777" w:rsidR="00051812" w:rsidRPr="00051812" w:rsidRDefault="00051812" w:rsidP="00051812">
      <w:pPr>
        <w:numPr>
          <w:ilvl w:val="0"/>
          <w:numId w:val="7"/>
        </w:numPr>
        <w:textAlignment w:val="baseline"/>
        <w:rPr>
          <w:rFonts w:ascii="Calibri" w:eastAsia="Times New Roman" w:hAnsi="Calibri" w:cs="Calibri"/>
          <w:color w:val="000000"/>
          <w:sz w:val="20"/>
          <w:szCs w:val="20"/>
        </w:rPr>
      </w:pPr>
      <w:r w:rsidRPr="00051812">
        <w:rPr>
          <w:rFonts w:ascii="Calibri" w:eastAsia="Times New Roman" w:hAnsi="Calibri" w:cs="Calibri"/>
          <w:color w:val="000000"/>
          <w:sz w:val="20"/>
          <w:szCs w:val="20"/>
        </w:rPr>
        <w:t>Share photos of the past week’s activities on social media or via email and be sure to tag @EachMindMatters.</w:t>
      </w:r>
    </w:p>
    <w:p w14:paraId="7D0687F0" w14:textId="77777777" w:rsidR="00051812" w:rsidRPr="00051812" w:rsidRDefault="00051812" w:rsidP="00051812">
      <w:pPr>
        <w:rPr>
          <w:rFonts w:ascii="Times New Roman" w:eastAsia="Times New Roman" w:hAnsi="Times New Roman" w:cs="Times New Roman"/>
        </w:rPr>
      </w:pPr>
    </w:p>
    <w:p w14:paraId="7E9A0263" w14:textId="77777777" w:rsidR="00051812" w:rsidRPr="00051812" w:rsidRDefault="00051812" w:rsidP="00051812">
      <w:pPr>
        <w:rPr>
          <w:rFonts w:ascii="Times New Roman" w:eastAsia="Times New Roman" w:hAnsi="Times New Roman" w:cs="Times New Roman"/>
        </w:rPr>
      </w:pPr>
      <w:r w:rsidRPr="00051812">
        <w:rPr>
          <w:rFonts w:ascii="Calibri" w:eastAsia="Times New Roman" w:hAnsi="Calibri" w:cs="Calibri"/>
          <w:color w:val="000000"/>
          <w:sz w:val="20"/>
          <w:szCs w:val="20"/>
        </w:rPr>
        <w:t xml:space="preserve">Find even more activities in </w:t>
      </w:r>
      <w:hyperlink r:id="rId9" w:history="1">
        <w:r w:rsidRPr="00051812">
          <w:rPr>
            <w:rFonts w:ascii="Calibri" w:eastAsia="Times New Roman" w:hAnsi="Calibri" w:cs="Calibri"/>
            <w:color w:val="1155CC"/>
            <w:sz w:val="20"/>
            <w:szCs w:val="20"/>
            <w:u w:val="single"/>
          </w:rPr>
          <w:t>Each Mind Matters Suicide Prevention Week 2020 Kit here</w:t>
        </w:r>
      </w:hyperlink>
      <w:r w:rsidRPr="00051812">
        <w:rPr>
          <w:rFonts w:ascii="Calibri" w:eastAsia="Times New Roman" w:hAnsi="Calibri" w:cs="Calibri"/>
          <w:color w:val="000000"/>
          <w:sz w:val="20"/>
          <w:szCs w:val="20"/>
        </w:rPr>
        <w:t>. </w:t>
      </w:r>
    </w:p>
    <w:p w14:paraId="755A8812" w14:textId="77777777" w:rsidR="00051812" w:rsidRPr="00051812" w:rsidRDefault="00051812" w:rsidP="00051812">
      <w:pPr>
        <w:rPr>
          <w:rFonts w:ascii="Times New Roman" w:eastAsia="Times New Roman" w:hAnsi="Times New Roman" w:cs="Times New Roman"/>
        </w:rPr>
      </w:pPr>
    </w:p>
    <w:p w14:paraId="2D232156" w14:textId="77777777" w:rsidR="00051812" w:rsidRPr="00051812" w:rsidRDefault="00051812" w:rsidP="00051812">
      <w:pPr>
        <w:rPr>
          <w:rFonts w:ascii="Times New Roman" w:eastAsia="Times New Roman" w:hAnsi="Times New Roman" w:cs="Times New Roman"/>
        </w:rPr>
      </w:pPr>
      <w:r w:rsidRPr="00051812">
        <w:rPr>
          <w:rFonts w:ascii="Calibri" w:eastAsia="Times New Roman" w:hAnsi="Calibri" w:cs="Calibri"/>
          <w:color w:val="000000"/>
          <w:sz w:val="20"/>
          <w:szCs w:val="20"/>
        </w:rPr>
        <w:t xml:space="preserve">Connect with Each Mind Matters and thousands throughout the country during Suicide Prevention Week and National Recovery Month online by tagging @EachMindMatters and </w:t>
      </w:r>
      <w:proofErr w:type="spellStart"/>
      <w:r w:rsidRPr="00051812">
        <w:rPr>
          <w:rFonts w:ascii="Calibri" w:eastAsia="Times New Roman" w:hAnsi="Calibri" w:cs="Calibri"/>
          <w:color w:val="000000"/>
          <w:sz w:val="20"/>
          <w:szCs w:val="20"/>
        </w:rPr>
        <w:t>usings</w:t>
      </w:r>
      <w:proofErr w:type="spellEnd"/>
      <w:r w:rsidRPr="00051812">
        <w:rPr>
          <w:rFonts w:ascii="Calibri" w:eastAsia="Times New Roman" w:hAnsi="Calibri" w:cs="Calibri"/>
          <w:color w:val="000000"/>
          <w:sz w:val="20"/>
          <w:szCs w:val="20"/>
        </w:rPr>
        <w:t xml:space="preserve"> hashtags #EachMindMatters #SuicidePreventionWeek2020 #NationalRecoveryMonth #KnowTheSigns </w:t>
      </w:r>
    </w:p>
    <w:p w14:paraId="37C2B164" w14:textId="77777777" w:rsidR="00051812" w:rsidRPr="00051812" w:rsidRDefault="00051812" w:rsidP="00051812">
      <w:pPr>
        <w:rPr>
          <w:rFonts w:ascii="Times New Roman" w:eastAsia="Times New Roman" w:hAnsi="Times New Roman" w:cs="Times New Roman"/>
        </w:rPr>
      </w:pPr>
    </w:p>
    <w:p w14:paraId="40F16903" w14:textId="77777777" w:rsidR="006C0533" w:rsidRPr="006C0533" w:rsidRDefault="006C0533" w:rsidP="006C0533">
      <w:pPr>
        <w:rPr>
          <w:rFonts w:ascii="Times New Roman" w:eastAsia="Times New Roman" w:hAnsi="Times New Roman" w:cs="Times New Roman"/>
        </w:rPr>
      </w:pPr>
    </w:p>
    <w:p w14:paraId="37480EA7" w14:textId="77777777" w:rsidR="00A46C48" w:rsidRPr="00A46C48" w:rsidRDefault="00A46C48" w:rsidP="00A46C48">
      <w:pPr>
        <w:rPr>
          <w:rFonts w:ascii="Times New Roman" w:eastAsia="Times New Roman" w:hAnsi="Times New Roman" w:cs="Times New Roman"/>
        </w:rPr>
      </w:pPr>
    </w:p>
    <w:p w14:paraId="06D517F6" w14:textId="77777777" w:rsidR="001D71E4" w:rsidRDefault="001D71E4" w:rsidP="00A46C48"/>
    <w:sectPr w:rsidR="001D71E4" w:rsidSect="001D71E4">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160919" w14:textId="77777777" w:rsidR="00ED0B9C" w:rsidRDefault="00ED0B9C" w:rsidP="001D71E4">
      <w:r>
        <w:separator/>
      </w:r>
    </w:p>
  </w:endnote>
  <w:endnote w:type="continuationSeparator" w:id="0">
    <w:p w14:paraId="3230582A" w14:textId="77777777" w:rsidR="00ED0B9C" w:rsidRDefault="00ED0B9C" w:rsidP="001D7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00"/>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A4F4AF" w14:textId="77777777" w:rsidR="00ED0B9C" w:rsidRDefault="00ED0B9C" w:rsidP="001D71E4">
      <w:r>
        <w:separator/>
      </w:r>
    </w:p>
  </w:footnote>
  <w:footnote w:type="continuationSeparator" w:id="0">
    <w:p w14:paraId="14D17CD6" w14:textId="77777777" w:rsidR="00ED0B9C" w:rsidRDefault="00ED0B9C" w:rsidP="001D7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8752352"/>
      <w:placeholder>
        <w:docPart w:val="29B153FF193533489410B4D6D3D8C61C"/>
      </w:placeholder>
      <w:temporary/>
      <w:showingPlcHdr/>
      <w15:appearance w15:val="hidden"/>
    </w:sdtPr>
    <w:sdtContent>
      <w:p w14:paraId="5CB3B67C" w14:textId="77777777" w:rsidR="001D71E4" w:rsidRDefault="001D71E4">
        <w:pPr>
          <w:pStyle w:val="Header"/>
        </w:pPr>
        <w:r>
          <w:t>[Type here]</w:t>
        </w:r>
      </w:p>
    </w:sdtContent>
  </w:sdt>
  <w:p w14:paraId="6F65A04A" w14:textId="77777777" w:rsidR="001D71E4" w:rsidRDefault="001D71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391B2" w14:textId="6DEB1F70" w:rsidR="001D71E4" w:rsidRDefault="001D71E4">
    <w:pPr>
      <w:pStyle w:val="Header"/>
    </w:pPr>
    <w:r>
      <w:rPr>
        <w:noProof/>
      </w:rPr>
      <w:drawing>
        <wp:inline distT="0" distB="0" distL="0" distR="0" wp14:anchorId="7021FE53" wp14:editId="24A89602">
          <wp:extent cx="5943600" cy="1922780"/>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3600" cy="19227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D6306"/>
    <w:multiLevelType w:val="multilevel"/>
    <w:tmpl w:val="75CEF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2065CB"/>
    <w:multiLevelType w:val="multilevel"/>
    <w:tmpl w:val="B568E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210313"/>
    <w:multiLevelType w:val="multilevel"/>
    <w:tmpl w:val="320C6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B41633"/>
    <w:multiLevelType w:val="multilevel"/>
    <w:tmpl w:val="ADA40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4578FA"/>
    <w:multiLevelType w:val="multilevel"/>
    <w:tmpl w:val="C01201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BA7882"/>
    <w:multiLevelType w:val="multilevel"/>
    <w:tmpl w:val="BCFA7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B174EE"/>
    <w:multiLevelType w:val="multilevel"/>
    <w:tmpl w:val="5B74E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5"/>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1E4"/>
    <w:rsid w:val="00051812"/>
    <w:rsid w:val="001D71E4"/>
    <w:rsid w:val="006C0533"/>
    <w:rsid w:val="006F268F"/>
    <w:rsid w:val="00962246"/>
    <w:rsid w:val="00A46C48"/>
    <w:rsid w:val="00D2009D"/>
    <w:rsid w:val="00E32BC6"/>
    <w:rsid w:val="00ED0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7CB62F"/>
  <w15:chartTrackingRefBased/>
  <w15:docId w15:val="{172A96BE-3044-AD4F-80A9-EE62DFDD6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71E4"/>
    <w:pPr>
      <w:tabs>
        <w:tab w:val="center" w:pos="4680"/>
        <w:tab w:val="right" w:pos="9360"/>
      </w:tabs>
    </w:pPr>
  </w:style>
  <w:style w:type="character" w:customStyle="1" w:styleId="HeaderChar">
    <w:name w:val="Header Char"/>
    <w:basedOn w:val="DefaultParagraphFont"/>
    <w:link w:val="Header"/>
    <w:uiPriority w:val="99"/>
    <w:rsid w:val="001D71E4"/>
  </w:style>
  <w:style w:type="paragraph" w:styleId="Footer">
    <w:name w:val="footer"/>
    <w:basedOn w:val="Normal"/>
    <w:link w:val="FooterChar"/>
    <w:uiPriority w:val="99"/>
    <w:unhideWhenUsed/>
    <w:rsid w:val="001D71E4"/>
    <w:pPr>
      <w:tabs>
        <w:tab w:val="center" w:pos="4680"/>
        <w:tab w:val="right" w:pos="9360"/>
      </w:tabs>
    </w:pPr>
  </w:style>
  <w:style w:type="character" w:customStyle="1" w:styleId="FooterChar">
    <w:name w:val="Footer Char"/>
    <w:basedOn w:val="DefaultParagraphFont"/>
    <w:link w:val="Footer"/>
    <w:uiPriority w:val="99"/>
    <w:rsid w:val="001D71E4"/>
  </w:style>
  <w:style w:type="paragraph" w:styleId="NormalWeb">
    <w:name w:val="Normal (Web)"/>
    <w:basedOn w:val="Normal"/>
    <w:uiPriority w:val="99"/>
    <w:semiHidden/>
    <w:unhideWhenUsed/>
    <w:rsid w:val="001D71E4"/>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1D71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8134229">
      <w:bodyDiv w:val="1"/>
      <w:marLeft w:val="0"/>
      <w:marRight w:val="0"/>
      <w:marTop w:val="0"/>
      <w:marBottom w:val="0"/>
      <w:divBdr>
        <w:top w:val="none" w:sz="0" w:space="0" w:color="auto"/>
        <w:left w:val="none" w:sz="0" w:space="0" w:color="auto"/>
        <w:bottom w:val="none" w:sz="0" w:space="0" w:color="auto"/>
        <w:right w:val="none" w:sz="0" w:space="0" w:color="auto"/>
      </w:divBdr>
    </w:div>
    <w:div w:id="1479765715">
      <w:bodyDiv w:val="1"/>
      <w:marLeft w:val="0"/>
      <w:marRight w:val="0"/>
      <w:marTop w:val="0"/>
      <w:marBottom w:val="0"/>
      <w:divBdr>
        <w:top w:val="none" w:sz="0" w:space="0" w:color="auto"/>
        <w:left w:val="none" w:sz="0" w:space="0" w:color="auto"/>
        <w:bottom w:val="none" w:sz="0" w:space="0" w:color="auto"/>
        <w:right w:val="none" w:sz="0" w:space="0" w:color="auto"/>
      </w:divBdr>
    </w:div>
    <w:div w:id="1777599069">
      <w:bodyDiv w:val="1"/>
      <w:marLeft w:val="0"/>
      <w:marRight w:val="0"/>
      <w:marTop w:val="0"/>
      <w:marBottom w:val="0"/>
      <w:divBdr>
        <w:top w:val="none" w:sz="0" w:space="0" w:color="auto"/>
        <w:left w:val="none" w:sz="0" w:space="0" w:color="auto"/>
        <w:bottom w:val="none" w:sz="0" w:space="0" w:color="auto"/>
        <w:right w:val="none" w:sz="0" w:space="0" w:color="auto"/>
      </w:divBdr>
    </w:div>
    <w:div w:id="1924338677">
      <w:bodyDiv w:val="1"/>
      <w:marLeft w:val="0"/>
      <w:marRight w:val="0"/>
      <w:marTop w:val="0"/>
      <w:marBottom w:val="0"/>
      <w:divBdr>
        <w:top w:val="none" w:sz="0" w:space="0" w:color="auto"/>
        <w:left w:val="none" w:sz="0" w:space="0" w:color="auto"/>
        <w:bottom w:val="none" w:sz="0" w:space="0" w:color="auto"/>
        <w:right w:val="none" w:sz="0" w:space="0" w:color="auto"/>
      </w:divBdr>
    </w:div>
    <w:div w:id="1935628545">
      <w:bodyDiv w:val="1"/>
      <w:marLeft w:val="0"/>
      <w:marRight w:val="0"/>
      <w:marTop w:val="0"/>
      <w:marBottom w:val="0"/>
      <w:divBdr>
        <w:top w:val="none" w:sz="0" w:space="0" w:color="auto"/>
        <w:left w:val="none" w:sz="0" w:space="0" w:color="auto"/>
        <w:bottom w:val="none" w:sz="0" w:space="0" w:color="auto"/>
        <w:right w:val="none" w:sz="0" w:space="0" w:color="auto"/>
      </w:divBdr>
    </w:div>
    <w:div w:id="210753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mresourcecenter.org/resources/each-mind-matters-trivia-game"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emmresourcecenter.org/resources/reconozca-las-senales-loteri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eachmindmatters.org/spw2020/"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B153FF193533489410B4D6D3D8C61C"/>
        <w:category>
          <w:name w:val="General"/>
          <w:gallery w:val="placeholder"/>
        </w:category>
        <w:types>
          <w:type w:val="bbPlcHdr"/>
        </w:types>
        <w:behaviors>
          <w:behavior w:val="content"/>
        </w:behaviors>
        <w:guid w:val="{ABAF5020-731F-594B-B6A0-1E8AFE663B76}"/>
      </w:docPartPr>
      <w:docPartBody>
        <w:p w:rsidR="00000000" w:rsidRDefault="007E02D3" w:rsidP="007E02D3">
          <w:pPr>
            <w:pStyle w:val="29B153FF193533489410B4D6D3D8C61C"/>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00"/>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2D3"/>
    <w:rsid w:val="007E02D3"/>
    <w:rsid w:val="00B30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B153FF193533489410B4D6D3D8C61C">
    <w:name w:val="29B153FF193533489410B4D6D3D8C61C"/>
    <w:rsid w:val="007E02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Words>
  <Characters>1874</Characters>
  <Application>Microsoft Office Word</Application>
  <DocSecurity>0</DocSecurity>
  <Lines>15</Lines>
  <Paragraphs>4</Paragraphs>
  <ScaleCrop>false</ScaleCrop>
  <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Ballard</dc:creator>
  <cp:keywords/>
  <dc:description/>
  <cp:lastModifiedBy>Stephanie Ballard</cp:lastModifiedBy>
  <cp:revision>2</cp:revision>
  <dcterms:created xsi:type="dcterms:W3CDTF">2020-07-30T18:35:00Z</dcterms:created>
  <dcterms:modified xsi:type="dcterms:W3CDTF">2020-07-30T18:35:00Z</dcterms:modified>
</cp:coreProperties>
</file>