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C79B0" w14:textId="77777777" w:rsidR="000E29C3" w:rsidRDefault="000E29C3"/>
    <w:p w14:paraId="5023409A" w14:textId="708A9C0D" w:rsidR="00EC0166" w:rsidRDefault="00EC0166" w:rsidP="00F4422E">
      <w:pPr>
        <w:jc w:val="center"/>
        <w:rPr>
          <w:sz w:val="28"/>
          <w:szCs w:val="28"/>
        </w:rPr>
      </w:pPr>
    </w:p>
    <w:p w14:paraId="10917FC2" w14:textId="3FA2DE11" w:rsidR="00F4422E" w:rsidRDefault="00F4422E" w:rsidP="00F4422E">
      <w:pPr>
        <w:jc w:val="center"/>
        <w:rPr>
          <w:b/>
          <w:bCs/>
          <w:sz w:val="28"/>
          <w:szCs w:val="28"/>
        </w:rPr>
      </w:pPr>
      <w:r>
        <w:rPr>
          <w:b/>
          <w:bCs/>
          <w:sz w:val="28"/>
          <w:szCs w:val="28"/>
        </w:rPr>
        <w:t>Social Media</w:t>
      </w:r>
      <w:r w:rsidR="007575E8">
        <w:rPr>
          <w:b/>
          <w:bCs/>
          <w:sz w:val="28"/>
          <w:szCs w:val="28"/>
        </w:rPr>
        <w:t xml:space="preserve">: </w:t>
      </w:r>
      <w:r w:rsidR="003B1FC9">
        <w:rPr>
          <w:b/>
          <w:bCs/>
          <w:sz w:val="28"/>
          <w:szCs w:val="28"/>
        </w:rPr>
        <w:t>Punjabi</w:t>
      </w:r>
      <w:r w:rsidR="00F629E8">
        <w:rPr>
          <w:b/>
          <w:bCs/>
          <w:sz w:val="28"/>
          <w:szCs w:val="28"/>
        </w:rPr>
        <w:t xml:space="preserve"> </w:t>
      </w:r>
    </w:p>
    <w:p w14:paraId="138552A7" w14:textId="7CC09227" w:rsidR="00F4422E" w:rsidRDefault="00F4422E" w:rsidP="00F4422E">
      <w:pPr>
        <w:jc w:val="center"/>
        <w:rPr>
          <w:b/>
          <w:bCs/>
          <w:sz w:val="28"/>
          <w:szCs w:val="2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B1FC9" w:rsidRPr="001E163C" w14:paraId="438EE6CD" w14:textId="77777777" w:rsidTr="009E2413">
        <w:tc>
          <w:tcPr>
            <w:tcW w:w="4675" w:type="dxa"/>
          </w:tcPr>
          <w:p w14:paraId="4895F88E" w14:textId="77777777" w:rsidR="003B1FC9" w:rsidRPr="00F4422E" w:rsidRDefault="003B1FC9" w:rsidP="003B1FC9">
            <w:pPr>
              <w:spacing w:line="240" w:lineRule="auto"/>
              <w:rPr>
                <w:rFonts w:ascii="Calibri" w:eastAsia="Calibri" w:hAnsi="Calibri" w:cs="Calibri"/>
                <w:b/>
                <w:sz w:val="20"/>
                <w:szCs w:val="20"/>
              </w:rPr>
            </w:pPr>
            <w:r w:rsidRPr="00F4422E">
              <w:rPr>
                <w:rFonts w:ascii="Calibri" w:eastAsia="Calibri" w:hAnsi="Calibri" w:cs="Calibri"/>
                <w:b/>
                <w:sz w:val="20"/>
                <w:szCs w:val="20"/>
              </w:rPr>
              <w:t>Social Media Posts</w:t>
            </w:r>
          </w:p>
        </w:tc>
        <w:tc>
          <w:tcPr>
            <w:tcW w:w="4675" w:type="dxa"/>
          </w:tcPr>
          <w:p w14:paraId="3C6D2E1D" w14:textId="6E10B524" w:rsidR="003B1FC9" w:rsidRPr="00F4422E" w:rsidRDefault="003B1FC9" w:rsidP="003B1FC9">
            <w:pPr>
              <w:spacing w:line="240" w:lineRule="auto"/>
              <w:rPr>
                <w:rFonts w:ascii="Calibri" w:eastAsia="Calibri" w:hAnsi="Calibri" w:cs="Calibri"/>
                <w:b/>
                <w:sz w:val="20"/>
                <w:szCs w:val="20"/>
              </w:rPr>
            </w:pPr>
            <w:r w:rsidRPr="00BA5AA7">
              <w:rPr>
                <w:rFonts w:ascii="Arial Unicode MS" w:eastAsia="Arial Unicode MS" w:hAnsi="Arial Unicode MS" w:cs="Arial Unicode MS"/>
                <w:b/>
                <w:bCs/>
              </w:rPr>
              <w:t>ਸੋਸ਼ਲ ਮੀਡੀਆ ਪੋਸਟਾਂ</w:t>
            </w:r>
          </w:p>
        </w:tc>
      </w:tr>
      <w:tr w:rsidR="003B1FC9" w:rsidRPr="001E163C" w14:paraId="784CFA52" w14:textId="77777777" w:rsidTr="009E2413">
        <w:tc>
          <w:tcPr>
            <w:tcW w:w="4675" w:type="dxa"/>
          </w:tcPr>
          <w:p w14:paraId="5C391F43" w14:textId="557FDEC9" w:rsidR="003B1FC9" w:rsidRPr="00F4422E" w:rsidRDefault="003B1FC9" w:rsidP="003B1FC9">
            <w:pPr>
              <w:spacing w:line="240" w:lineRule="auto"/>
              <w:rPr>
                <w:rFonts w:ascii="Calibri" w:eastAsia="Calibri" w:hAnsi="Calibri" w:cs="Calibri"/>
                <w:sz w:val="20"/>
                <w:szCs w:val="20"/>
              </w:rPr>
            </w:pPr>
            <w:r w:rsidRPr="00F4422E">
              <w:rPr>
                <w:rFonts w:ascii="Calibri" w:eastAsia="Calibri" w:hAnsi="Calibri" w:cs="Calibri"/>
                <w:sz w:val="20"/>
                <w:szCs w:val="20"/>
              </w:rPr>
              <w:t>By staying in community, even if we are more physically separated, we can and will get through this crisis as we have gotten through so many others in the past — together. #EachMindMatters</w:t>
            </w:r>
          </w:p>
        </w:tc>
        <w:tc>
          <w:tcPr>
            <w:tcW w:w="4675" w:type="dxa"/>
          </w:tcPr>
          <w:p w14:paraId="0F603138" w14:textId="29B8E506" w:rsidR="003B1FC9" w:rsidRPr="00F4422E" w:rsidRDefault="0037333B" w:rsidP="003B1FC9">
            <w:pPr>
              <w:spacing w:line="240" w:lineRule="auto"/>
              <w:rPr>
                <w:rFonts w:ascii="Calibri" w:eastAsia="Calibri" w:hAnsi="Calibri" w:cs="Calibri"/>
                <w:b/>
                <w:sz w:val="20"/>
                <w:szCs w:val="20"/>
                <w:lang w:eastAsia="zh-CN"/>
              </w:rPr>
            </w:pPr>
            <w:r w:rsidRPr="00BA5AA7">
              <w:rPr>
                <w:rFonts w:ascii="Arial Unicode MS" w:eastAsia="Arial Unicode MS" w:hAnsi="Arial Unicode MS" w:cs="Arial Unicode MS"/>
                <w:bCs/>
              </w:rPr>
              <w:t>ਕਮਿਊਨਿਟੀ ਵਿਚ ਰਹਿ ਕੇ, ਭਾਵੇਂ ਅਸੀਂ ਸਰੀਰਕ ਤੌਰ 'ਤੇ ਅਲੱਗ ਵੀ ਰਹਿ ਰਹੇ ਹਾਂ, ਅਸੀਂ ਇਸ ਸੰਕਟ ਵਿਚੋਂ ਲੰਘ ਸਕਦੇ ਹਾਂ ਅਤੇ ਲੰਘਾਂਗੇ ਵੀ, ਜਿਵੇਂ ਕਿ ਅਸੀਂ ਪਿਛਲੇ ਸਮਿਆਂ ਦੌਰਾਨ ਇਕੱਠੇ ਲੰਘੇ ਹਾਂ</w:t>
            </w:r>
            <w:r w:rsidRPr="00BA5AA7">
              <w:rPr>
                <w:rFonts w:ascii="Arial Unicode MS" w:eastAsia="Arial Unicode MS" w:hAnsi="Arial Unicode MS" w:cs="Arial Unicode MS" w:hint="cs"/>
              </w:rPr>
              <w:t>।</w:t>
            </w:r>
            <w:r w:rsidRPr="000E6ACD">
              <w:rPr>
                <w:rFonts w:eastAsia="Microsoft YaHei" w:cstheme="minorHAnsi"/>
                <w:sz w:val="20"/>
                <w:szCs w:val="20"/>
                <w:lang w:eastAsia="zh-TW"/>
              </w:rPr>
              <w:t xml:space="preserve"> </w:t>
            </w:r>
          </w:p>
        </w:tc>
      </w:tr>
      <w:tr w:rsidR="003B1FC9" w:rsidRPr="001E163C" w14:paraId="570378F0" w14:textId="77777777" w:rsidTr="009E2413">
        <w:tc>
          <w:tcPr>
            <w:tcW w:w="4675" w:type="dxa"/>
          </w:tcPr>
          <w:p w14:paraId="3C2C18D8" w14:textId="383E2F85" w:rsidR="003B1FC9" w:rsidRPr="00F4422E" w:rsidRDefault="003B1FC9" w:rsidP="003B1FC9">
            <w:pPr>
              <w:spacing w:line="240" w:lineRule="auto"/>
              <w:rPr>
                <w:rFonts w:ascii="Calibri" w:eastAsia="Calibri" w:hAnsi="Calibri" w:cs="Calibri"/>
                <w:sz w:val="20"/>
                <w:szCs w:val="20"/>
              </w:rPr>
            </w:pPr>
            <w:r w:rsidRPr="00F4422E">
              <w:rPr>
                <w:rFonts w:ascii="Calibri" w:eastAsia="Calibri" w:hAnsi="Calibri" w:cs="Calibri"/>
                <w:sz w:val="20"/>
                <w:szCs w:val="20"/>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#EachMindMatters</w:t>
            </w:r>
          </w:p>
        </w:tc>
        <w:tc>
          <w:tcPr>
            <w:tcW w:w="4675" w:type="dxa"/>
          </w:tcPr>
          <w:p w14:paraId="66188DC4" w14:textId="2ECF3179" w:rsidR="003B1FC9" w:rsidRPr="000E6ACD" w:rsidRDefault="003B1FC9" w:rsidP="003B1FC9">
            <w:pPr>
              <w:spacing w:line="240" w:lineRule="auto"/>
              <w:rPr>
                <w:rFonts w:ascii="Calibri" w:eastAsia="Calibri" w:hAnsi="Calibri" w:cs="Calibri"/>
                <w:bCs/>
                <w:sz w:val="20"/>
                <w:szCs w:val="20"/>
                <w:lang w:eastAsia="zh-CN"/>
              </w:rPr>
            </w:pPr>
            <w:r w:rsidRPr="00BA5AA7">
              <w:rPr>
                <w:rFonts w:ascii="Arial Unicode MS" w:eastAsia="Arial Unicode MS" w:hAnsi="Arial Unicode MS" w:cs="Arial Unicode MS"/>
                <w:bCs/>
              </w:rPr>
              <w:t>ਤਬਦੀਲੀ ਅਤੇ ਅਨਿਸ਼ਚਿਤਤਾ ਦੇ ਦੌਰ ਵਿਚ ਆਪਣੇ ਮਨ ਅਤੇ ਸਰੀਰ ਦੀ ਜਿੰਨੀ ਹੋ ਸਕੇ ਉਨ੍ਹੀਂ ਸੰਭਾਲ ਕਰਨਾ ਹੋਰ ਵੀ ਮਹੱਤਵਪੂਰਨ ਹੁੰਦਾ ਹੈ</w:t>
            </w:r>
            <w:r w:rsidRPr="00BA5AA7">
              <w:rPr>
                <w:rFonts w:ascii="Arial Unicode MS" w:eastAsia="Arial Unicode MS" w:hAnsi="Arial Unicode MS" w:cs="Arial Unicode MS" w:hint="cs"/>
              </w:rPr>
              <w:t>।</w:t>
            </w:r>
            <w:r w:rsidRPr="00BA5AA7">
              <w:rPr>
                <w:rFonts w:ascii="Arial Unicode MS" w:eastAsia="Arial Unicode MS" w:hAnsi="Arial Unicode MS" w:cs="Arial Unicode MS"/>
                <w:bCs/>
              </w:rPr>
              <w:t xml:space="preserve"> ਸਵੈ-ਦੇਖਭਾਲ ਦੀਆਂ ਤਕਨੀਕਾਂ ਜਿਵੇਂ ਕਸਰਤ ਅਤੇ ਧੁੱਪ, ਦੂਜਿਆਂ ਨਾਲ ਸੰਪਰਕ ਵਿਚ ਰਹਿਣਾ ਅਤੇ ਨਿਯਮਤ ਨੀਂਦ ਤਣਾਅ ਨੂੰ ਦੂਰ ਕਰ ਸਕਦੀ ਹੈ ਅਤੇ ਮੂਡ ਵਿਚ ਇਸ ਤਰੀਕੇ ਨਾਲ ਸੁਧਾਰ ਸਕਦੀ ਹੈ ਜੋ ਸ਼ਕਤੀਸ਼ਾਲੀ ਅਤੇ ਚਿਰ ਸਥਾਈ ਦੋਵੇਂ ਹੈ</w:t>
            </w:r>
            <w:r w:rsidRPr="00BA5AA7">
              <w:rPr>
                <w:rFonts w:ascii="Arial Unicode MS" w:eastAsia="Arial Unicode MS" w:hAnsi="Arial Unicode MS" w:cs="Arial Unicode MS" w:hint="cs"/>
              </w:rPr>
              <w:t>।</w:t>
            </w:r>
            <w:r>
              <w:rPr>
                <w:rFonts w:ascii="Arial Unicode MS" w:eastAsia="Arial Unicode MS" w:hAnsi="Arial Unicode MS" w:cs="Arial Unicode MS"/>
              </w:rPr>
              <w:t xml:space="preserve"> </w:t>
            </w:r>
          </w:p>
        </w:tc>
      </w:tr>
    </w:tbl>
    <w:p w14:paraId="53AC64ED" w14:textId="17A8C413" w:rsidR="0037333B" w:rsidRDefault="0037333B" w:rsidP="007575E8">
      <w:pPr>
        <w:rPr>
          <w:b/>
          <w:bCs/>
          <w:sz w:val="28"/>
          <w:szCs w:val="28"/>
        </w:rPr>
      </w:pPr>
    </w:p>
    <w:p w14:paraId="4076CD91" w14:textId="77777777" w:rsidR="0037333B" w:rsidRDefault="0037333B" w:rsidP="00F4422E">
      <w:pPr>
        <w:jc w:val="center"/>
        <w:rPr>
          <w:b/>
          <w:bCs/>
          <w:sz w:val="28"/>
          <w:szCs w:val="28"/>
        </w:rPr>
      </w:pPr>
    </w:p>
    <w:p w14:paraId="295E4F47" w14:textId="5F121562" w:rsidR="00F4422E" w:rsidRPr="00F4422E" w:rsidRDefault="0037333B" w:rsidP="00F4422E">
      <w:pPr>
        <w:jc w:val="center"/>
        <w:rPr>
          <w:b/>
          <w:bCs/>
          <w:sz w:val="28"/>
          <w:szCs w:val="28"/>
        </w:rPr>
      </w:pPr>
      <w:r>
        <w:rPr>
          <w:b/>
          <w:bCs/>
          <w:noProof/>
          <w:sz w:val="28"/>
          <w:szCs w:val="28"/>
        </w:rPr>
        <w:drawing>
          <wp:inline distT="0" distB="0" distL="0" distR="0" wp14:anchorId="53CB2725" wp14:editId="69161DA8">
            <wp:extent cx="1452506" cy="2244782"/>
            <wp:effectExtent l="0" t="0" r="0" b="3175"/>
            <wp:docPr id="1" name="Picture 1"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 Self Care Card Punjabi.Rev2.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864" cy="2262335"/>
                    </a:xfrm>
                    <a:prstGeom prst="rect">
                      <a:avLst/>
                    </a:prstGeom>
                  </pic:spPr>
                </pic:pic>
              </a:graphicData>
            </a:graphic>
          </wp:inline>
        </w:drawing>
      </w:r>
    </w:p>
    <w:sectPr w:rsidR="00F4422E" w:rsidRPr="00F442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1B5F" w14:textId="77777777" w:rsidR="009326BD" w:rsidRDefault="009326BD" w:rsidP="00F445FF">
      <w:pPr>
        <w:spacing w:after="0" w:line="240" w:lineRule="auto"/>
      </w:pPr>
      <w:r>
        <w:separator/>
      </w:r>
    </w:p>
  </w:endnote>
  <w:endnote w:type="continuationSeparator" w:id="0">
    <w:p w14:paraId="4773636F" w14:textId="77777777" w:rsidR="009326BD" w:rsidRDefault="009326BD"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B202" w14:textId="77777777" w:rsidR="009326BD" w:rsidRDefault="009326BD" w:rsidP="00F445FF">
      <w:pPr>
        <w:spacing w:after="0" w:line="240" w:lineRule="auto"/>
      </w:pPr>
      <w:r>
        <w:separator/>
      </w:r>
    </w:p>
  </w:footnote>
  <w:footnote w:type="continuationSeparator" w:id="0">
    <w:p w14:paraId="165C7061" w14:textId="77777777" w:rsidR="009326BD" w:rsidRDefault="009326BD"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0E29C3"/>
    <w:rsid w:val="000E6ACD"/>
    <w:rsid w:val="001908E6"/>
    <w:rsid w:val="0037333B"/>
    <w:rsid w:val="003B1FC9"/>
    <w:rsid w:val="007575E8"/>
    <w:rsid w:val="00791DDD"/>
    <w:rsid w:val="009326BD"/>
    <w:rsid w:val="00964A72"/>
    <w:rsid w:val="00BD5CF1"/>
    <w:rsid w:val="00EB0D4F"/>
    <w:rsid w:val="00EC0166"/>
    <w:rsid w:val="00EC763C"/>
    <w:rsid w:val="00F4422E"/>
    <w:rsid w:val="00F445FF"/>
    <w:rsid w:val="00F6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2020-05-13T20:48:00Z</dcterms:created>
  <dcterms:modified xsi:type="dcterms:W3CDTF">2020-05-16T04:20:00Z</dcterms:modified>
</cp:coreProperties>
</file>