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89E" w:rsidRPr="009B4778" w:rsidRDefault="003E289E" w:rsidP="009B4778">
      <w:pPr>
        <w:rPr>
          <w:rFonts w:asciiTheme="minorHAnsi" w:eastAsiaTheme="minorEastAsia" w:hAnsiTheme="minorHAnsi" w:cstheme="minorBidi"/>
          <w:b/>
          <w:color w:val="00565D"/>
          <w:sz w:val="16"/>
          <w:szCs w:val="32"/>
          <w:lang w:eastAsia="ja-JP"/>
        </w:rPr>
      </w:pPr>
    </w:p>
    <w:p w:rsidR="003E289E" w:rsidRPr="009B4778" w:rsidRDefault="003E289E" w:rsidP="003E289E">
      <w:pPr>
        <w:rPr>
          <w:rFonts w:asciiTheme="minorHAnsi" w:eastAsiaTheme="minorEastAsia" w:hAnsiTheme="minorHAnsi" w:cstheme="minorBidi"/>
          <w:b/>
          <w:color w:val="00565D"/>
          <w:sz w:val="16"/>
          <w:szCs w:val="72"/>
          <w:lang w:eastAsia="ja-JP"/>
        </w:rPr>
      </w:pPr>
    </w:p>
    <w:p w:rsidR="008F1C52" w:rsidRPr="008F1C52" w:rsidRDefault="008F1C52" w:rsidP="002E140B">
      <w:pPr>
        <w:jc w:val="center"/>
        <w:rPr>
          <w:rFonts w:asciiTheme="minorHAnsi" w:eastAsiaTheme="minorEastAsia" w:hAnsiTheme="minorHAnsi" w:cstheme="minorBidi"/>
          <w:b/>
          <w:color w:val="00565D"/>
          <w:sz w:val="32"/>
          <w:szCs w:val="32"/>
          <w:lang w:eastAsia="ja-JP"/>
        </w:rPr>
      </w:pPr>
      <w:r>
        <w:rPr>
          <w:rFonts w:asciiTheme="minorHAnsi" w:eastAsiaTheme="minorEastAsia" w:hAnsiTheme="minorHAnsi" w:cstheme="minorBidi"/>
          <w:b/>
          <w:color w:val="00565D"/>
          <w:sz w:val="32"/>
          <w:szCs w:val="32"/>
          <w:lang w:eastAsia="ja-JP"/>
        </w:rPr>
        <w:t xml:space="preserve">Social Media Posts </w:t>
      </w:r>
    </w:p>
    <w:p w:rsidR="00FE6369" w:rsidRPr="002F0B25" w:rsidRDefault="008F1C52" w:rsidP="00AA70EC">
      <w:pPr>
        <w:rPr>
          <w:rFonts w:asciiTheme="minorHAnsi" w:eastAsiaTheme="minorEastAsia" w:hAnsiTheme="minorHAnsi" w:cstheme="minorBidi"/>
          <w:b/>
          <w:color w:val="00ABB8"/>
          <w:sz w:val="36"/>
          <w:szCs w:val="32"/>
          <w:lang w:eastAsia="ja-JP"/>
        </w:rPr>
      </w:pPr>
      <w:r w:rsidRPr="002F0B25">
        <w:rPr>
          <w:rFonts w:ascii="Calibri" w:hAnsi="Calibri"/>
          <w:szCs w:val="22"/>
        </w:rPr>
        <w:br/>
      </w:r>
      <w:r w:rsidR="00FE6369" w:rsidRPr="002F0B25">
        <w:rPr>
          <w:rFonts w:asciiTheme="minorHAnsi" w:eastAsiaTheme="minorEastAsia" w:hAnsiTheme="minorHAnsi" w:cstheme="minorBidi"/>
          <w:b/>
          <w:color w:val="00ABB8"/>
          <w:szCs w:val="32"/>
          <w:lang w:eastAsia="ja-JP"/>
        </w:rPr>
        <w:t>Facebook and Instagram</w:t>
      </w:r>
    </w:p>
    <w:p w:rsidR="009B4778" w:rsidRPr="00A00ADB" w:rsidRDefault="009B4778" w:rsidP="00A00ADB">
      <w:pPr>
        <w:pStyle w:val="ListParagraph"/>
        <w:numPr>
          <w:ilvl w:val="0"/>
          <w:numId w:val="1"/>
        </w:numPr>
        <w:rPr>
          <w:rFonts w:ascii="Calibri" w:eastAsia="Calibri" w:hAnsi="Calibri"/>
          <w:sz w:val="22"/>
          <w:szCs w:val="22"/>
          <w:lang w:val="es-MX"/>
        </w:rPr>
      </w:pPr>
      <w:r w:rsidRPr="00A00ADB">
        <w:rPr>
          <w:rFonts w:ascii="Calibri" w:eastAsia="Calibri" w:hAnsi="Calibri"/>
          <w:sz w:val="22"/>
          <w:szCs w:val="22"/>
          <w:lang w:val="es-MX"/>
        </w:rPr>
        <w:t>Iniciar una conversación sobre el suicidio puede ser la cosa más importante que haga por un amigo o un ser querido. Descargue nuestra serie de herramientas para la Semana de Prevención del Suicidio y obtenga información sobre las señales de advertencia y qué decir.  #SemanaDePrevenciónDelSuicidio</w:t>
      </w:r>
    </w:p>
    <w:p w:rsidR="009B4778" w:rsidRPr="00A00ADB" w:rsidRDefault="009B4778" w:rsidP="00A00ADB">
      <w:pPr>
        <w:pStyle w:val="ListParagraph"/>
        <w:rPr>
          <w:rFonts w:ascii="Calibri" w:eastAsia="Calibri" w:hAnsi="Calibri"/>
          <w:sz w:val="22"/>
          <w:szCs w:val="22"/>
          <w:lang w:val="es-MX"/>
        </w:rPr>
      </w:pPr>
      <w:r w:rsidRPr="00A00ADB">
        <w:rPr>
          <w:rFonts w:ascii="Calibri" w:eastAsia="Calibri" w:hAnsi="Calibri"/>
          <w:sz w:val="22"/>
          <w:szCs w:val="22"/>
          <w:lang w:val="es-MX"/>
        </w:rPr>
        <w:t>Si usted o alguien a quien conoce tiene pensamientos suicidas, recuerde que hay ayuda inmediata disponible. Por favor llame a la Red Nacional de Prevención del Suicidio al 1-888-628-9454.</w:t>
      </w:r>
    </w:p>
    <w:p w:rsidR="009B4778" w:rsidRDefault="009B4778" w:rsidP="009B4778">
      <w:pPr>
        <w:rPr>
          <w:rFonts w:ascii="Calibri" w:eastAsia="Calibri" w:hAnsi="Calibri"/>
          <w:sz w:val="22"/>
          <w:szCs w:val="22"/>
          <w:lang w:val="es-MX"/>
        </w:rPr>
      </w:pPr>
    </w:p>
    <w:p w:rsidR="009B4778" w:rsidRPr="00A00ADB" w:rsidRDefault="009B4778" w:rsidP="00A00ADB">
      <w:pPr>
        <w:pStyle w:val="ListParagraph"/>
        <w:numPr>
          <w:ilvl w:val="0"/>
          <w:numId w:val="1"/>
        </w:numPr>
        <w:rPr>
          <w:rFonts w:ascii="Calibri" w:eastAsia="Calibri" w:hAnsi="Calibri"/>
          <w:sz w:val="22"/>
          <w:szCs w:val="22"/>
          <w:lang w:val="es-MX"/>
        </w:rPr>
      </w:pPr>
      <w:r w:rsidRPr="00A00ADB">
        <w:rPr>
          <w:rFonts w:ascii="Calibri" w:eastAsia="Calibri" w:hAnsi="Calibri"/>
          <w:sz w:val="22"/>
          <w:szCs w:val="22"/>
          <w:lang w:val="es-MX"/>
        </w:rPr>
        <w:t>El sufrimiento no siempre se nota. La mayoría de las personas sui</w:t>
      </w:r>
      <w:r w:rsidR="00C013C7" w:rsidRPr="00A00ADB">
        <w:rPr>
          <w:rFonts w:ascii="Calibri" w:eastAsia="Calibri" w:hAnsi="Calibri"/>
          <w:sz w:val="22"/>
          <w:szCs w:val="22"/>
          <w:lang w:val="es-MX"/>
        </w:rPr>
        <w:t xml:space="preserve">cidas muestran algunas señales </w:t>
      </w:r>
      <w:r w:rsidRPr="00A00ADB">
        <w:rPr>
          <w:rFonts w:ascii="Calibri" w:eastAsia="Calibri" w:hAnsi="Calibri"/>
          <w:sz w:val="22"/>
          <w:szCs w:val="22"/>
          <w:lang w:val="es-MX"/>
        </w:rPr>
        <w:t xml:space="preserve">de lo que están pensando. Si observa aunque sea una de estas señales, diga algo o actué. Tome el tiempo ahora para aprender qué hacer y estar listo para ayudar a un amigo o un ser querido en un momento de crisis. Visite </w:t>
      </w:r>
      <w:hyperlink r:id="rId7" w:history="1">
        <w:r w:rsidRPr="00A00ADB">
          <w:rPr>
            <w:rStyle w:val="Hyperlink"/>
            <w:rFonts w:ascii="Calibri" w:eastAsia="Calibri" w:hAnsi="Calibri"/>
            <w:sz w:val="22"/>
            <w:szCs w:val="22"/>
            <w:lang w:val="es-MX"/>
          </w:rPr>
          <w:t>http://goo.gl/3WXeYd</w:t>
        </w:r>
      </w:hyperlink>
    </w:p>
    <w:p w:rsidR="002F0B25" w:rsidRDefault="002F0B25" w:rsidP="00AA70EC">
      <w:pPr>
        <w:rPr>
          <w:rFonts w:ascii="Calibri" w:hAnsi="Calibri"/>
          <w:sz w:val="22"/>
          <w:szCs w:val="22"/>
        </w:rPr>
      </w:pPr>
    </w:p>
    <w:p w:rsidR="009B4778" w:rsidRPr="00A00ADB" w:rsidRDefault="009B4778" w:rsidP="00A00ADB">
      <w:pPr>
        <w:pStyle w:val="ListParagraph"/>
        <w:numPr>
          <w:ilvl w:val="0"/>
          <w:numId w:val="1"/>
        </w:numPr>
        <w:rPr>
          <w:rFonts w:ascii="Calibri" w:eastAsia="Calibri" w:hAnsi="Calibri"/>
          <w:sz w:val="22"/>
          <w:szCs w:val="22"/>
          <w:lang w:val="es-MX"/>
        </w:rPr>
      </w:pPr>
      <w:r w:rsidRPr="00A00ADB">
        <w:rPr>
          <w:rFonts w:ascii="Calibri" w:eastAsia="Calibri" w:hAnsi="Calibri"/>
          <w:sz w:val="22"/>
          <w:szCs w:val="22"/>
          <w:lang w:val="es-MX"/>
        </w:rPr>
        <w:t>Preguntar directamente sobre el suicidio puede ayudar a salvar una vida pero puede ser difícil si no sabe qué decir.</w:t>
      </w:r>
      <w:r w:rsidRPr="00A00ADB">
        <w:rPr>
          <w:rFonts w:ascii="Calibri" w:eastAsia="Calibri" w:hAnsi="Calibri"/>
          <w:color w:val="00B050"/>
          <w:sz w:val="22"/>
          <w:szCs w:val="22"/>
          <w:lang w:val="es-MX"/>
        </w:rPr>
        <w:t xml:space="preserve"> </w:t>
      </w:r>
      <w:r w:rsidRPr="00A00ADB">
        <w:rPr>
          <w:rFonts w:ascii="Calibri" w:eastAsia="Calibri" w:hAnsi="Calibri"/>
          <w:sz w:val="22"/>
          <w:szCs w:val="22"/>
          <w:lang w:val="es-MX"/>
        </w:rPr>
        <w:t xml:space="preserve">Visite </w:t>
      </w:r>
      <w:hyperlink r:id="rId8" w:history="1">
        <w:r w:rsidR="00721728" w:rsidRPr="00A00ADB">
          <w:rPr>
            <w:rStyle w:val="Hyperlink"/>
            <w:rFonts w:ascii="Calibri" w:eastAsia="Calibri" w:hAnsi="Calibri"/>
            <w:sz w:val="22"/>
            <w:szCs w:val="22"/>
            <w:lang w:val="es-MX"/>
          </w:rPr>
          <w:t>www.elsuicidioesprevenible.org</w:t>
        </w:r>
      </w:hyperlink>
      <w:r w:rsidRPr="00A00ADB">
        <w:rPr>
          <w:rFonts w:ascii="Calibri" w:eastAsia="Calibri" w:hAnsi="Calibri"/>
          <w:sz w:val="22"/>
          <w:szCs w:val="22"/>
          <w:lang w:val="es-MX"/>
        </w:rPr>
        <w:t xml:space="preserve"> para aprender sobre cuales son algunas de las herramientas de cómo usted </w:t>
      </w:r>
      <w:r w:rsidR="00721728" w:rsidRPr="00A00ADB">
        <w:rPr>
          <w:rFonts w:ascii="Calibri" w:eastAsia="Calibri" w:hAnsi="Calibri"/>
          <w:sz w:val="22"/>
          <w:szCs w:val="22"/>
          <w:lang w:val="es-MX"/>
        </w:rPr>
        <w:t>puede</w:t>
      </w:r>
      <w:r w:rsidRPr="00A00ADB">
        <w:rPr>
          <w:rFonts w:ascii="Calibri" w:eastAsia="Calibri" w:hAnsi="Calibri"/>
          <w:sz w:val="22"/>
          <w:szCs w:val="22"/>
          <w:lang w:val="es-MX"/>
        </w:rPr>
        <w:t xml:space="preserve"> hacer una gran diferencia en la vida de otros. </w:t>
      </w:r>
    </w:p>
    <w:p w:rsidR="009B4778" w:rsidRDefault="009B4778" w:rsidP="00AA70EC">
      <w:pPr>
        <w:rPr>
          <w:rFonts w:ascii="Calibri" w:hAnsi="Calibri"/>
          <w:sz w:val="22"/>
          <w:szCs w:val="22"/>
        </w:rPr>
      </w:pPr>
    </w:p>
    <w:p w:rsidR="00A00ADB" w:rsidRPr="00A00ADB" w:rsidRDefault="008F1C52" w:rsidP="00A00ADB">
      <w:pPr>
        <w:pStyle w:val="ListParagraph"/>
        <w:rPr>
          <w:rFonts w:asciiTheme="minorHAnsi" w:eastAsia="Calibri" w:hAnsiTheme="minorHAnsi"/>
          <w:sz w:val="22"/>
          <w:szCs w:val="22"/>
          <w:lang w:val="es-MX"/>
        </w:rPr>
      </w:pPr>
      <w:r w:rsidRPr="00A00ADB">
        <w:rPr>
          <w:rFonts w:ascii="Calibri" w:hAnsi="Calibri"/>
          <w:sz w:val="22"/>
          <w:szCs w:val="22"/>
        </w:rPr>
        <w:br/>
      </w:r>
      <w:r w:rsidR="00FE6369" w:rsidRPr="00A00ADB">
        <w:rPr>
          <w:rFonts w:asciiTheme="minorHAnsi" w:eastAsiaTheme="minorEastAsia" w:hAnsiTheme="minorHAnsi" w:cstheme="minorBidi"/>
          <w:b/>
          <w:color w:val="00ABB8"/>
          <w:szCs w:val="32"/>
          <w:lang w:eastAsia="ja-JP"/>
        </w:rPr>
        <w:t>Twitter</w:t>
      </w:r>
    </w:p>
    <w:p w:rsidR="00A00ADB" w:rsidRPr="00A00ADB" w:rsidRDefault="00A00ADB" w:rsidP="00A00ADB">
      <w:pPr>
        <w:pStyle w:val="ListParagraph"/>
        <w:rPr>
          <w:rFonts w:asciiTheme="minorHAnsi" w:eastAsia="Calibri" w:hAnsiTheme="minorHAnsi"/>
          <w:sz w:val="22"/>
          <w:szCs w:val="22"/>
          <w:lang w:val="es-MX"/>
        </w:rPr>
      </w:pPr>
    </w:p>
    <w:p w:rsidR="009B4778" w:rsidRPr="00A00ADB" w:rsidRDefault="009B4778" w:rsidP="00A00ADB">
      <w:pPr>
        <w:pStyle w:val="ListParagraph"/>
        <w:numPr>
          <w:ilvl w:val="0"/>
          <w:numId w:val="1"/>
        </w:numPr>
        <w:rPr>
          <w:rFonts w:asciiTheme="minorHAnsi" w:eastAsia="Calibri" w:hAnsiTheme="minorHAnsi"/>
          <w:sz w:val="22"/>
          <w:szCs w:val="22"/>
          <w:lang w:val="es-MX"/>
        </w:rPr>
      </w:pPr>
      <w:r w:rsidRPr="00A00ADB">
        <w:rPr>
          <w:rFonts w:asciiTheme="minorHAnsi" w:eastAsia="Calibri" w:hAnsiTheme="minorHAnsi"/>
          <w:sz w:val="22"/>
          <w:szCs w:val="22"/>
          <w:lang w:val="es-MX"/>
        </w:rPr>
        <w:t xml:space="preserve">Ud. puede aprender a reconocer las señales de advertencia y ayudar en la prevención del suicidio. Más información en </w:t>
      </w:r>
      <w:hyperlink r:id="rId9" w:history="1">
        <w:r w:rsidRPr="00A00ADB">
          <w:rPr>
            <w:rStyle w:val="Hyperlink"/>
            <w:rFonts w:asciiTheme="minorHAnsi" w:eastAsia="Calibri" w:hAnsiTheme="minorHAnsi"/>
            <w:sz w:val="22"/>
            <w:szCs w:val="22"/>
            <w:lang w:val="es-MX"/>
          </w:rPr>
          <w:t>http://goo.gl/3WXeYd</w:t>
        </w:r>
      </w:hyperlink>
      <w:r w:rsidRPr="00A00ADB">
        <w:rPr>
          <w:rFonts w:asciiTheme="minorHAnsi" w:eastAsia="Calibri" w:hAnsiTheme="minorHAnsi"/>
          <w:sz w:val="22"/>
          <w:szCs w:val="22"/>
          <w:lang w:val="es-MX"/>
        </w:rPr>
        <w:t xml:space="preserve"> </w:t>
      </w:r>
    </w:p>
    <w:p w:rsidR="009B4778" w:rsidRPr="009B4778" w:rsidRDefault="009B4778" w:rsidP="009B4778">
      <w:pPr>
        <w:rPr>
          <w:rFonts w:asciiTheme="minorHAnsi" w:eastAsia="Calibri" w:hAnsiTheme="minorHAnsi"/>
          <w:sz w:val="22"/>
          <w:szCs w:val="22"/>
          <w:lang w:val="es-MX"/>
        </w:rPr>
      </w:pPr>
    </w:p>
    <w:p w:rsidR="009B4778" w:rsidRPr="00A00ADB" w:rsidRDefault="009B4778" w:rsidP="00A00ADB">
      <w:pPr>
        <w:pStyle w:val="ListParagraph"/>
        <w:numPr>
          <w:ilvl w:val="0"/>
          <w:numId w:val="1"/>
        </w:numPr>
        <w:rPr>
          <w:rFonts w:asciiTheme="minorHAnsi" w:eastAsia="Calibri" w:hAnsiTheme="minorHAnsi"/>
          <w:sz w:val="22"/>
          <w:szCs w:val="22"/>
          <w:lang w:val="es-MX"/>
        </w:rPr>
      </w:pPr>
      <w:r w:rsidRPr="00A00ADB">
        <w:rPr>
          <w:rFonts w:asciiTheme="minorHAnsi" w:eastAsia="Calibri" w:hAnsiTheme="minorHAnsi"/>
          <w:sz w:val="22"/>
          <w:szCs w:val="22"/>
          <w:lang w:val="es-MX"/>
        </w:rPr>
        <w:t xml:space="preserve">¿Sabe reconocer las señales de advertencia si cree que un adulto mayor pueda tener pensamientos suicidas? Visite </w:t>
      </w:r>
      <w:hyperlink r:id="rId10" w:history="1">
        <w:r w:rsidRPr="00A00ADB">
          <w:rPr>
            <w:rStyle w:val="Hyperlink"/>
            <w:rFonts w:asciiTheme="minorHAnsi" w:eastAsia="Calibri" w:hAnsiTheme="minorHAnsi"/>
            <w:sz w:val="22"/>
            <w:szCs w:val="22"/>
            <w:lang w:val="es-MX"/>
          </w:rPr>
          <w:t>http://goo.gl/3WXeYd</w:t>
        </w:r>
      </w:hyperlink>
      <w:r w:rsidRPr="00A00ADB">
        <w:rPr>
          <w:rFonts w:asciiTheme="minorHAnsi" w:eastAsia="Calibri" w:hAnsiTheme="minorHAnsi"/>
          <w:sz w:val="22"/>
          <w:szCs w:val="22"/>
          <w:lang w:val="es-MX"/>
        </w:rPr>
        <w:t xml:space="preserve"> </w:t>
      </w:r>
    </w:p>
    <w:p w:rsidR="009B4778" w:rsidRPr="009B4778" w:rsidRDefault="009B4778" w:rsidP="009B4778">
      <w:pPr>
        <w:rPr>
          <w:rFonts w:asciiTheme="minorHAnsi" w:eastAsia="Calibri" w:hAnsiTheme="minorHAnsi"/>
          <w:sz w:val="22"/>
          <w:szCs w:val="22"/>
          <w:lang w:val="es-MX"/>
        </w:rPr>
      </w:pPr>
    </w:p>
    <w:p w:rsidR="009B4778" w:rsidRPr="00A00ADB" w:rsidRDefault="009B4778" w:rsidP="00A00ADB">
      <w:pPr>
        <w:pStyle w:val="ListParagraph"/>
        <w:numPr>
          <w:ilvl w:val="0"/>
          <w:numId w:val="1"/>
        </w:numPr>
        <w:rPr>
          <w:rFonts w:asciiTheme="minorHAnsi" w:eastAsia="Calibri" w:hAnsiTheme="minorHAnsi"/>
          <w:sz w:val="22"/>
          <w:szCs w:val="22"/>
          <w:lang w:val="es-MX"/>
        </w:rPr>
      </w:pPr>
      <w:r w:rsidRPr="00A00ADB">
        <w:rPr>
          <w:rFonts w:asciiTheme="minorHAnsi" w:eastAsia="Calibri" w:hAnsiTheme="minorHAnsi"/>
          <w:sz w:val="22"/>
          <w:szCs w:val="22"/>
          <w:lang w:val="es-MX"/>
        </w:rPr>
        <w:t>Hay personas mayores que se aíslan a medida que envejecen. Comparta tiempo con ellos y recuérdeles que no están solos.</w:t>
      </w:r>
    </w:p>
    <w:p w:rsidR="009B4778" w:rsidRPr="009B4778" w:rsidRDefault="009B4778" w:rsidP="009B4778">
      <w:pPr>
        <w:rPr>
          <w:rFonts w:asciiTheme="minorHAnsi" w:eastAsia="Calibri" w:hAnsiTheme="minorHAnsi"/>
          <w:sz w:val="22"/>
          <w:szCs w:val="22"/>
          <w:lang w:val="es-MX"/>
        </w:rPr>
      </w:pPr>
    </w:p>
    <w:p w:rsidR="008F1C52" w:rsidRPr="009B4778" w:rsidRDefault="008F1C52" w:rsidP="009B4778">
      <w:pPr>
        <w:rPr>
          <w:rFonts w:asciiTheme="minorHAnsi" w:hAnsiTheme="minorHAnsi"/>
          <w:sz w:val="22"/>
          <w:szCs w:val="22"/>
        </w:rPr>
      </w:pPr>
    </w:p>
    <w:p w:rsidR="00FE164D" w:rsidRDefault="00FE164D">
      <w:pPr>
        <w:rPr>
          <w:rFonts w:asciiTheme="minorHAnsi" w:hAnsiTheme="minorHAnsi"/>
          <w:i/>
          <w:sz w:val="22"/>
          <w:szCs w:val="22"/>
        </w:rPr>
      </w:pPr>
    </w:p>
    <w:p w:rsidR="00A007CD" w:rsidRDefault="00A007CD">
      <w:pPr>
        <w:rPr>
          <w:rFonts w:asciiTheme="minorHAnsi" w:hAnsiTheme="minorHAnsi"/>
          <w:i/>
          <w:sz w:val="22"/>
          <w:szCs w:val="22"/>
        </w:rPr>
      </w:pPr>
    </w:p>
    <w:p w:rsidR="00A007CD" w:rsidRDefault="00A007CD">
      <w:pPr>
        <w:rPr>
          <w:rFonts w:asciiTheme="minorHAnsi" w:hAnsiTheme="minorHAnsi"/>
          <w:i/>
          <w:sz w:val="22"/>
          <w:szCs w:val="22"/>
        </w:rPr>
      </w:pPr>
    </w:p>
    <w:p w:rsidR="00A007CD" w:rsidRDefault="00A007CD">
      <w:pPr>
        <w:rPr>
          <w:rFonts w:asciiTheme="minorHAnsi" w:hAnsiTheme="minorHAnsi"/>
          <w:i/>
          <w:sz w:val="22"/>
          <w:szCs w:val="22"/>
        </w:rPr>
      </w:pPr>
    </w:p>
    <w:p w:rsidR="00A007CD" w:rsidRDefault="00A007CD">
      <w:pPr>
        <w:rPr>
          <w:rFonts w:asciiTheme="minorHAnsi" w:hAnsiTheme="minorHAnsi"/>
          <w:i/>
          <w:sz w:val="22"/>
          <w:szCs w:val="22"/>
        </w:rPr>
      </w:pPr>
    </w:p>
    <w:p w:rsidR="00A007CD" w:rsidRDefault="00A007CD">
      <w:pPr>
        <w:rPr>
          <w:rFonts w:asciiTheme="minorHAnsi" w:hAnsiTheme="minorHAnsi"/>
          <w:i/>
          <w:sz w:val="22"/>
          <w:szCs w:val="22"/>
        </w:rPr>
      </w:pPr>
    </w:p>
    <w:p w:rsidR="00A007CD" w:rsidRDefault="008F743A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pt;height:303pt">
            <v:imagedata r:id="rId11" o:title="SPW2016_SpanGraph_1"/>
          </v:shape>
        </w:pict>
      </w:r>
    </w:p>
    <w:p w:rsidR="00A007CD" w:rsidRDefault="00A007CD">
      <w:pPr>
        <w:rPr>
          <w:rFonts w:asciiTheme="minorHAnsi" w:hAnsiTheme="minorHAnsi"/>
          <w:i/>
          <w:sz w:val="22"/>
          <w:szCs w:val="22"/>
        </w:rPr>
      </w:pPr>
    </w:p>
    <w:p w:rsidR="00A007CD" w:rsidRDefault="00A007CD">
      <w:pPr>
        <w:rPr>
          <w:rFonts w:asciiTheme="minorHAnsi" w:hAnsiTheme="minorHAnsi"/>
          <w:i/>
          <w:sz w:val="22"/>
          <w:szCs w:val="22"/>
        </w:rPr>
      </w:pPr>
    </w:p>
    <w:p w:rsidR="00A007CD" w:rsidRPr="00452827" w:rsidRDefault="008F743A">
      <w:pPr>
        <w:rPr>
          <w:rFonts w:asciiTheme="minorHAnsi" w:hAnsiTheme="minorHAnsi"/>
          <w:i/>
          <w:sz w:val="22"/>
          <w:szCs w:val="22"/>
        </w:rPr>
      </w:pPr>
      <w:bookmarkStart w:id="0" w:name="_GoBack"/>
      <w:r>
        <w:rPr>
          <w:rFonts w:asciiTheme="minorHAnsi" w:hAnsiTheme="minorHAnsi"/>
          <w:i/>
          <w:sz w:val="22"/>
          <w:szCs w:val="22"/>
        </w:rPr>
        <w:pict>
          <v:shape id="_x0000_i1026" type="#_x0000_t75" style="width:300.6pt;height:300.6pt">
            <v:imagedata r:id="rId12" o:title="SPW2016_SpanGraph_2"/>
          </v:shape>
        </w:pict>
      </w:r>
      <w:bookmarkEnd w:id="0"/>
    </w:p>
    <w:sectPr w:rsidR="00A007CD" w:rsidRPr="00452827" w:rsidSect="002F0B25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6AB" w:rsidRDefault="00A046AB" w:rsidP="008F1C52">
      <w:r>
        <w:separator/>
      </w:r>
    </w:p>
  </w:endnote>
  <w:endnote w:type="continuationSeparator" w:id="0">
    <w:p w:rsidR="00A046AB" w:rsidRDefault="00A046AB" w:rsidP="008F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6AB" w:rsidRDefault="00A046AB" w:rsidP="008F1C52">
      <w:r>
        <w:separator/>
      </w:r>
    </w:p>
  </w:footnote>
  <w:footnote w:type="continuationSeparator" w:id="0">
    <w:p w:rsidR="00A046AB" w:rsidRDefault="00A046AB" w:rsidP="008F1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858C5"/>
    <w:multiLevelType w:val="hybridMultilevel"/>
    <w:tmpl w:val="542EF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52"/>
    <w:rsid w:val="00077EB2"/>
    <w:rsid w:val="001665FD"/>
    <w:rsid w:val="001A33A2"/>
    <w:rsid w:val="001D503B"/>
    <w:rsid w:val="00222DBF"/>
    <w:rsid w:val="00234AAC"/>
    <w:rsid w:val="002B5737"/>
    <w:rsid w:val="002E140B"/>
    <w:rsid w:val="002F0B25"/>
    <w:rsid w:val="003D173A"/>
    <w:rsid w:val="003E289E"/>
    <w:rsid w:val="00452827"/>
    <w:rsid w:val="004D16AE"/>
    <w:rsid w:val="005753DE"/>
    <w:rsid w:val="005D05B6"/>
    <w:rsid w:val="00701AE8"/>
    <w:rsid w:val="00721728"/>
    <w:rsid w:val="007A3DEE"/>
    <w:rsid w:val="008F1C52"/>
    <w:rsid w:val="008F743A"/>
    <w:rsid w:val="008F74FD"/>
    <w:rsid w:val="00905FDE"/>
    <w:rsid w:val="00945E57"/>
    <w:rsid w:val="009B4778"/>
    <w:rsid w:val="009D104A"/>
    <w:rsid w:val="00A007CD"/>
    <w:rsid w:val="00A00ADB"/>
    <w:rsid w:val="00A046AB"/>
    <w:rsid w:val="00AA70EC"/>
    <w:rsid w:val="00C013C7"/>
    <w:rsid w:val="00CA092B"/>
    <w:rsid w:val="00DD42AC"/>
    <w:rsid w:val="00F939F0"/>
    <w:rsid w:val="00FE164D"/>
    <w:rsid w:val="00FE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4F8837-CB51-426E-B397-5EB7361F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C5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C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1C52"/>
  </w:style>
  <w:style w:type="paragraph" w:styleId="Footer">
    <w:name w:val="footer"/>
    <w:basedOn w:val="Normal"/>
    <w:link w:val="FooterChar"/>
    <w:uiPriority w:val="99"/>
    <w:unhideWhenUsed/>
    <w:rsid w:val="008F1C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C52"/>
  </w:style>
  <w:style w:type="paragraph" w:styleId="NormalWeb">
    <w:name w:val="Normal (Web)"/>
    <w:basedOn w:val="Normal"/>
    <w:uiPriority w:val="99"/>
    <w:semiHidden/>
    <w:unhideWhenUsed/>
    <w:rsid w:val="008F1C5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E6369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452827"/>
  </w:style>
  <w:style w:type="paragraph" w:styleId="ListParagraph">
    <w:name w:val="List Paragraph"/>
    <w:basedOn w:val="Normal"/>
    <w:uiPriority w:val="34"/>
    <w:qFormat/>
    <w:rsid w:val="00A00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suicidioesprevenible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o.gl/3WXeYd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://goo.gl/3WXeY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o.gl/3WXeY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Spector</dc:creator>
  <cp:lastModifiedBy>Jana Sczersputowski</cp:lastModifiedBy>
  <cp:revision>4</cp:revision>
  <cp:lastPrinted>2016-06-30T16:32:00Z</cp:lastPrinted>
  <dcterms:created xsi:type="dcterms:W3CDTF">2016-08-10T23:46:00Z</dcterms:created>
  <dcterms:modified xsi:type="dcterms:W3CDTF">2017-06-29T05:52:00Z</dcterms:modified>
</cp:coreProperties>
</file>