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0D003" w14:textId="77777777" w:rsidR="00FF46C2" w:rsidRPr="00DC4233" w:rsidRDefault="00FF46C2" w:rsidP="00DC4233">
      <w:pPr>
        <w:jc w:val="center"/>
        <w:rPr>
          <w:b/>
        </w:rPr>
      </w:pPr>
    </w:p>
    <w:p w14:paraId="12B149E6" w14:textId="0B89D97E" w:rsidR="00D9126B" w:rsidRPr="00DC4233" w:rsidRDefault="00644479" w:rsidP="00DC4233">
      <w:pPr>
        <w:jc w:val="center"/>
        <w:rPr>
          <w:b/>
          <w:sz w:val="24"/>
          <w:szCs w:val="24"/>
        </w:rPr>
      </w:pPr>
      <w:r w:rsidRPr="00DC4233">
        <w:rPr>
          <w:b/>
          <w:sz w:val="24"/>
          <w:szCs w:val="24"/>
        </w:rPr>
        <w:t>One Good Reason to Talk About “13 Reasons Why”: To Help Save a Life</w:t>
      </w:r>
      <w:bookmarkStart w:id="0" w:name="_GoBack"/>
      <w:bookmarkEnd w:id="0"/>
    </w:p>
    <w:p w14:paraId="1258E5CC" w14:textId="2E6AC870" w:rsidR="00FE31E7" w:rsidRDefault="0024041D">
      <w:r>
        <w:t xml:space="preserve">From social media to the Sunday paper, classrooms to kitchen tables, </w:t>
      </w:r>
      <w:r w:rsidR="00696C32">
        <w:t xml:space="preserve">Netflix’s show </w:t>
      </w:r>
      <w:r>
        <w:t xml:space="preserve">“13 Reasons Why” is provoking </w:t>
      </w:r>
      <w:r w:rsidR="00306265">
        <w:t xml:space="preserve">lots of conversation. </w:t>
      </w:r>
      <w:r w:rsidR="00D225B8">
        <w:t xml:space="preserve">As the </w:t>
      </w:r>
      <w:r w:rsidR="00D72FBE">
        <w:t>chorus</w:t>
      </w:r>
      <w:r w:rsidR="005274FA">
        <w:t>es</w:t>
      </w:r>
      <w:r w:rsidR="00D72FBE">
        <w:t xml:space="preserve"> of</w:t>
      </w:r>
      <w:r w:rsidR="00D225B8">
        <w:t xml:space="preserve"> praise and protest </w:t>
      </w:r>
      <w:r w:rsidR="00D72FBE">
        <w:t>get louder and louder</w:t>
      </w:r>
      <w:r w:rsidR="00D225B8">
        <w:t>,</w:t>
      </w:r>
      <w:r w:rsidR="00FE31E7">
        <w:t xml:space="preserve"> </w:t>
      </w:r>
      <w:r w:rsidR="005274FA">
        <w:t xml:space="preserve">they </w:t>
      </w:r>
      <w:r w:rsidR="00FE31E7">
        <w:t xml:space="preserve">spotlight the undeniable truth that we </w:t>
      </w:r>
      <w:r w:rsidR="00FE31E7" w:rsidRPr="00D72FBE">
        <w:rPr>
          <w:i/>
        </w:rPr>
        <w:t>weren’t</w:t>
      </w:r>
      <w:r w:rsidR="00FE31E7">
        <w:t xml:space="preserve"> talking</w:t>
      </w:r>
      <w:r w:rsidR="005274FA">
        <w:t xml:space="preserve"> enough</w:t>
      </w:r>
      <w:r w:rsidR="00FE31E7">
        <w:t xml:space="preserve"> about suicide </w:t>
      </w:r>
      <w:r w:rsidR="00644479">
        <w:t xml:space="preserve">and suicide prevention </w:t>
      </w:r>
      <w:r w:rsidR="00FE31E7">
        <w:t xml:space="preserve">before. </w:t>
      </w:r>
      <w:r w:rsidR="00254D7B" w:rsidRPr="00254D7B">
        <w:t xml:space="preserve">This time serves as an opportunity to have much-needed conversations about mental health and suicide prevention.   </w:t>
      </w:r>
    </w:p>
    <w:p w14:paraId="4860DC66" w14:textId="7DACC4C9" w:rsidR="00F119A2" w:rsidRDefault="00BB3423" w:rsidP="00D225B8">
      <w:r>
        <w:t>Suicide can be an</w:t>
      </w:r>
      <w:r w:rsidR="00F119A2">
        <w:t xml:space="preserve"> uncomfor</w:t>
      </w:r>
      <w:r>
        <w:t>table subject</w:t>
      </w:r>
      <w:r w:rsidR="00644479">
        <w:t xml:space="preserve"> and w</w:t>
      </w:r>
      <w:r w:rsidR="00B43007">
        <w:t xml:space="preserve">e often wonder when is </w:t>
      </w:r>
      <w:r w:rsidR="00F119A2">
        <w:t xml:space="preserve">the appropriate time to </w:t>
      </w:r>
      <w:r w:rsidR="00BE481F">
        <w:t>inquire</w:t>
      </w:r>
      <w:r w:rsidR="00F119A2">
        <w:t xml:space="preserve"> if</w:t>
      </w:r>
      <w:r w:rsidR="00BE481F">
        <w:t xml:space="preserve"> someone</w:t>
      </w:r>
      <w:r w:rsidR="00F119A2">
        <w:t xml:space="preserve"> </w:t>
      </w:r>
      <w:r w:rsidR="00BE481F">
        <w:t>is</w:t>
      </w:r>
      <w:r w:rsidR="00F119A2">
        <w:t xml:space="preserve"> having thoughts of suicide. </w:t>
      </w:r>
      <w:r w:rsidR="00B43007">
        <w:t>The</w:t>
      </w:r>
      <w:r w:rsidR="00F119A2">
        <w:t xml:space="preserve"> answer is, when you think you need to </w:t>
      </w:r>
      <w:r w:rsidR="00F860DB">
        <w:t xml:space="preserve">ask </w:t>
      </w:r>
      <w:r w:rsidR="00F119A2">
        <w:t xml:space="preserve">about suicide, then that is when you need to </w:t>
      </w:r>
      <w:r w:rsidR="00AD1ABA">
        <w:t>discuss</w:t>
      </w:r>
      <w:r w:rsidR="00F119A2">
        <w:t xml:space="preserve"> suicide. But too often, we fear </w:t>
      </w:r>
      <w:r w:rsidR="00790115" w:rsidRPr="002B4D0A">
        <w:t xml:space="preserve">we will say </w:t>
      </w:r>
      <w:r w:rsidR="00F119A2">
        <w:t>the wrong thing and therefore say nothing.</w:t>
      </w:r>
      <w:r w:rsidR="00205C31">
        <w:t xml:space="preserve"> It’s time for this to change. We all need to be prepared to talk </w:t>
      </w:r>
      <w:r w:rsidR="005274FA">
        <w:t xml:space="preserve">with </w:t>
      </w:r>
      <w:r w:rsidR="00205C31">
        <w:t xml:space="preserve">our loved ones about suicide. </w:t>
      </w:r>
    </w:p>
    <w:p w14:paraId="46F41423" w14:textId="70AF2FF7" w:rsidR="00A827AF" w:rsidRDefault="00BB3423" w:rsidP="00A827AF">
      <w:r>
        <w:t>California’s suicide prevention campaign,</w:t>
      </w:r>
      <w:r w:rsidR="00A827AF">
        <w:t xml:space="preserve"> (</w:t>
      </w:r>
      <w:hyperlink r:id="rId7" w:history="1">
        <w:r w:rsidR="00A827AF" w:rsidRPr="00E506D0">
          <w:rPr>
            <w:rStyle w:val="Hyperlink"/>
          </w:rPr>
          <w:t>www.SuicideIsPreventable.org</w:t>
        </w:r>
      </w:hyperlink>
      <w:r w:rsidR="00A827AF">
        <w:t xml:space="preserve">) offers valuable information about warning signs and how to talk to someone if </w:t>
      </w:r>
      <w:r w:rsidR="00C8792A">
        <w:t>you’re</w:t>
      </w:r>
      <w:r w:rsidR="00A827AF">
        <w:t xml:space="preserve"> concerned they may be having thoughts of suicide. On the “Reach Out” tab, you can </w:t>
      </w:r>
      <w:r w:rsidR="005274FA">
        <w:t xml:space="preserve">also </w:t>
      </w:r>
      <w:r w:rsidR="00A827AF">
        <w:t xml:space="preserve">find local and national resources ranging from attending a training to crisis services in your area. </w:t>
      </w:r>
    </w:p>
    <w:p w14:paraId="5C14FAE5" w14:textId="13979232" w:rsidR="00171095" w:rsidRDefault="00A827AF" w:rsidP="00A827AF">
      <w:r>
        <w:t xml:space="preserve">The most important conversations we can be having right now are not about </w:t>
      </w:r>
      <w:r w:rsidR="005E74B0">
        <w:t>“13 Reasons Why</w:t>
      </w:r>
      <w:r w:rsidR="00171095">
        <w:t>,</w:t>
      </w:r>
      <w:r w:rsidR="005E74B0">
        <w:t>”</w:t>
      </w:r>
      <w:r>
        <w:t xml:space="preserve"> they are about the issues </w:t>
      </w:r>
      <w:r w:rsidR="00171095">
        <w:t>raised</w:t>
      </w:r>
      <w:r w:rsidR="00C8792A">
        <w:t xml:space="preserve">, </w:t>
      </w:r>
      <w:r w:rsidR="00C8792A" w:rsidRPr="00537EFC">
        <w:t xml:space="preserve">and those avoided </w:t>
      </w:r>
      <w:r w:rsidR="00171095">
        <w:t xml:space="preserve">by </w:t>
      </w:r>
      <w:r>
        <w:t xml:space="preserve">the </w:t>
      </w:r>
      <w:r w:rsidR="005E74B0">
        <w:t>series</w:t>
      </w:r>
      <w:r w:rsidR="00B43007">
        <w:t>, not just</w:t>
      </w:r>
      <w:r w:rsidR="00B850AB">
        <w:t xml:space="preserve"> suicide. </w:t>
      </w:r>
      <w:r w:rsidR="00171095">
        <w:t>Many youth feel that this show identifies very strongly with their lives and the issues they face, from substance abuse and self-</w:t>
      </w:r>
      <w:proofErr w:type="gramStart"/>
      <w:r w:rsidR="00171095">
        <w:t>medication</w:t>
      </w:r>
      <w:proofErr w:type="gramEnd"/>
      <w:r w:rsidR="00171095">
        <w:t xml:space="preserve"> to sexual assault and how often it is inadequately addressed, to the pressures that youth feel to be “normal,” and, of course, to mental wellness and suicide.</w:t>
      </w:r>
    </w:p>
    <w:p w14:paraId="4E315C44" w14:textId="669A54BC" w:rsidR="00A827AF" w:rsidRDefault="00882738" w:rsidP="00A827AF">
      <w:r>
        <w:t>I</w:t>
      </w:r>
      <w:r w:rsidR="00A827AF">
        <w:t xml:space="preserve">f people </w:t>
      </w:r>
      <w:r>
        <w:t>are ready to talk</w:t>
      </w:r>
      <w:r w:rsidR="00A827AF">
        <w:t xml:space="preserve">, then let’s </w:t>
      </w:r>
      <w:r>
        <w:t xml:space="preserve">really </w:t>
      </w:r>
      <w:r w:rsidR="00A827AF">
        <w:t>talk about suicide and suicide prevention</w:t>
      </w:r>
      <w:r w:rsidR="00171095">
        <w:t xml:space="preserve"> --</w:t>
      </w:r>
      <w:r w:rsidR="00A827AF" w:rsidRPr="00FF46EB">
        <w:t xml:space="preserve"> not behind closed doors, </w:t>
      </w:r>
      <w:r w:rsidR="00A827AF">
        <w:t>and</w:t>
      </w:r>
      <w:r w:rsidR="00A827AF" w:rsidRPr="00FF46EB">
        <w:t xml:space="preserve"> not only with our peers or those in our </w:t>
      </w:r>
      <w:r w:rsidR="00171095">
        <w:t xml:space="preserve">own </w:t>
      </w:r>
      <w:r w:rsidR="00A827AF" w:rsidRPr="00FF46EB">
        <w:t>age group.</w:t>
      </w:r>
      <w:r w:rsidR="00A827AF">
        <w:t xml:space="preserve"> Use this time as a teachable moment to open the door to conversations we too often avoid. </w:t>
      </w:r>
      <w:r>
        <w:t>S</w:t>
      </w:r>
      <w:r w:rsidR="00A827AF">
        <w:t>uicide is a big deal</w:t>
      </w:r>
      <w:r w:rsidR="00205C31">
        <w:t>,</w:t>
      </w:r>
      <w:r w:rsidR="00A827AF">
        <w:t xml:space="preserve"> </w:t>
      </w:r>
      <w:r>
        <w:t xml:space="preserve">but </w:t>
      </w:r>
      <w:r w:rsidR="00C8792A">
        <w:t xml:space="preserve">opening up </w:t>
      </w:r>
      <w:r w:rsidR="00A827AF">
        <w:t xml:space="preserve">about it doesn’t have to be. </w:t>
      </w:r>
    </w:p>
    <w:p w14:paraId="56AD7EA2" w14:textId="544E5113" w:rsidR="00A827AF" w:rsidRDefault="00B850AB" w:rsidP="00A827AF">
      <w:r>
        <w:t>Everyone</w:t>
      </w:r>
      <w:r w:rsidR="00A827AF">
        <w:t xml:space="preserve"> should all have the </w:t>
      </w:r>
      <w:hyperlink r:id="rId8" w:history="1">
        <w:r w:rsidR="00A827AF" w:rsidRPr="00FF46EB">
          <w:rPr>
            <w:rStyle w:val="Hyperlink"/>
          </w:rPr>
          <w:t>National Suicide Prevention Lifeline</w:t>
        </w:r>
      </w:hyperlink>
      <w:r w:rsidR="00A827AF">
        <w:t xml:space="preserve"> (800.273.8255)</w:t>
      </w:r>
      <w:r w:rsidR="00107723">
        <w:t xml:space="preserve">, and the </w:t>
      </w:r>
      <w:r w:rsidR="00107723" w:rsidRPr="00107723">
        <w:rPr>
          <w:highlight w:val="yellow"/>
        </w:rPr>
        <w:t>(INSERT INFO ON LOCAL CRISIS LINES IF APPLICABLE)</w:t>
      </w:r>
      <w:r w:rsidR="00A827AF">
        <w:t xml:space="preserve"> programmed in</w:t>
      </w:r>
      <w:r w:rsidR="00171095">
        <w:t>to</w:t>
      </w:r>
      <w:r w:rsidR="00A827AF">
        <w:t xml:space="preserve"> </w:t>
      </w:r>
      <w:r>
        <w:t>their</w:t>
      </w:r>
      <w:r w:rsidR="00A827AF">
        <w:t xml:space="preserve"> phones. We </w:t>
      </w:r>
      <w:r>
        <w:t>need to</w:t>
      </w:r>
      <w:r w:rsidR="00A827AF">
        <w:t xml:space="preserve"> understand that this number is not</w:t>
      </w:r>
      <w:r w:rsidR="00696C32">
        <w:t xml:space="preserve"> just for people in crisis, it </w:t>
      </w:r>
      <w:r w:rsidR="00A827AF">
        <w:t>is also for us when we are supporting someone through difficult times. I</w:t>
      </w:r>
      <w:r>
        <w:t>t is</w:t>
      </w:r>
      <w:r w:rsidR="00A827AF">
        <w:t xml:space="preserve"> encourage</w:t>
      </w:r>
      <w:r>
        <w:t>d that</w:t>
      </w:r>
      <w:r w:rsidR="00A827AF">
        <w:t xml:space="preserve"> everyone share information </w:t>
      </w:r>
      <w:r w:rsidR="00171095">
        <w:t xml:space="preserve">about </w:t>
      </w:r>
      <w:r w:rsidR="00A827AF">
        <w:t xml:space="preserve">the </w:t>
      </w:r>
      <w:hyperlink r:id="rId9" w:history="1">
        <w:r w:rsidR="00A827AF" w:rsidRPr="00FF46EB">
          <w:rPr>
            <w:rStyle w:val="Hyperlink"/>
          </w:rPr>
          <w:t>Crisis Text Line</w:t>
        </w:r>
      </w:hyperlink>
      <w:r w:rsidR="00A827AF">
        <w:t xml:space="preserve"> (text </w:t>
      </w:r>
      <w:r w:rsidR="00171095">
        <w:t xml:space="preserve">CONNECT </w:t>
      </w:r>
      <w:r w:rsidR="00A827AF">
        <w:t xml:space="preserve">to 741741), </w:t>
      </w:r>
      <w:hyperlink r:id="rId10" w:history="1">
        <w:r w:rsidR="00A827AF">
          <w:rPr>
            <w:rStyle w:val="Hyperlink"/>
          </w:rPr>
          <w:t>T</w:t>
        </w:r>
        <w:r w:rsidR="00A827AF" w:rsidRPr="00FF46EB">
          <w:rPr>
            <w:rStyle w:val="Hyperlink"/>
          </w:rPr>
          <w:t>he Trevor Lifeline</w:t>
        </w:r>
      </w:hyperlink>
      <w:r w:rsidR="00A827AF">
        <w:t xml:space="preserve"> (866.488.7386), </w:t>
      </w:r>
      <w:r w:rsidR="00171095">
        <w:t xml:space="preserve">and </w:t>
      </w:r>
      <w:r w:rsidR="00A827AF">
        <w:t xml:space="preserve">any of the </w:t>
      </w:r>
      <w:r w:rsidR="00171095">
        <w:t xml:space="preserve">other </w:t>
      </w:r>
      <w:r w:rsidR="00A827AF">
        <w:t>amazing resour</w:t>
      </w:r>
      <w:r>
        <w:t>ces that exist in our count</w:t>
      </w:r>
      <w:r w:rsidR="00A827AF">
        <w:t>y</w:t>
      </w:r>
      <w:r>
        <w:t xml:space="preserve"> and in our communities</w:t>
      </w:r>
      <w:r w:rsidR="00A827AF">
        <w:t xml:space="preserve">.  </w:t>
      </w:r>
    </w:p>
    <w:p w14:paraId="59CC9C9E" w14:textId="77777777" w:rsidR="00FF46C2" w:rsidRDefault="00FF46C2" w:rsidP="00FF46C2">
      <w:r>
        <w:lastRenderedPageBreak/>
        <w:t>Now is not a time to have fewer conversations about suicide. Now is a time to bring suicide prevention into the spotlight, to ask ourselves the tough questions, even if we don’t like the answers, and then be vigilant until we’ve acquired the knowledge, skills and comfort to prevent suicide by encouraging our loved ones to keep living.</w:t>
      </w:r>
    </w:p>
    <w:p w14:paraId="54FFFC4F" w14:textId="77777777" w:rsidR="00FF46C2" w:rsidRDefault="00FF46C2" w:rsidP="00A827AF"/>
    <w:p w14:paraId="47B3AABC" w14:textId="2B78D13E" w:rsidR="00B850AB" w:rsidRDefault="00B850AB" w:rsidP="00A827AF">
      <w:r>
        <w:t>(</w:t>
      </w:r>
      <w:r>
        <w:rPr>
          <w:highlight w:val="yellow"/>
        </w:rPr>
        <w:t xml:space="preserve">Optional: Include Critical Questions </w:t>
      </w:r>
      <w:r w:rsidRPr="00B850AB">
        <w:rPr>
          <w:highlight w:val="yellow"/>
        </w:rPr>
        <w:t xml:space="preserve">Section </w:t>
      </w:r>
      <w:r w:rsidRPr="00B850AB">
        <w:rPr>
          <w:i/>
          <w:highlight w:val="yellow"/>
        </w:rPr>
        <w:t>below</w:t>
      </w:r>
      <w:r>
        <w:t>)</w:t>
      </w:r>
    </w:p>
    <w:p w14:paraId="58DFF633" w14:textId="1611E610" w:rsidR="00A827AF" w:rsidRDefault="008E4E6A" w:rsidP="00A827AF">
      <w:r>
        <w:t>For p</w:t>
      </w:r>
      <w:r w:rsidR="00A827AF">
        <w:t>arents:</w:t>
      </w:r>
    </w:p>
    <w:p w14:paraId="22F4EB34" w14:textId="77777777" w:rsidR="00A827AF" w:rsidRDefault="00A827AF" w:rsidP="00A827AF">
      <w:pPr>
        <w:pStyle w:val="ListParagraph"/>
        <w:numPr>
          <w:ilvl w:val="0"/>
          <w:numId w:val="1"/>
        </w:numPr>
      </w:pPr>
      <w:r>
        <w:t>Ask your children and their friends:</w:t>
      </w:r>
    </w:p>
    <w:p w14:paraId="28EFFA37" w14:textId="77777777" w:rsidR="00A827AF" w:rsidRDefault="00A827AF" w:rsidP="00A827AF">
      <w:pPr>
        <w:pStyle w:val="ListParagraph"/>
        <w:numPr>
          <w:ilvl w:val="1"/>
          <w:numId w:val="1"/>
        </w:numPr>
      </w:pPr>
      <w:r>
        <w:t>Have any of your friends ever thought about or attempted suicide?</w:t>
      </w:r>
    </w:p>
    <w:p w14:paraId="195EDF08" w14:textId="77777777" w:rsidR="00A827AF" w:rsidRDefault="00A827AF" w:rsidP="00A827AF">
      <w:pPr>
        <w:pStyle w:val="ListParagraph"/>
        <w:numPr>
          <w:ilvl w:val="1"/>
          <w:numId w:val="1"/>
        </w:numPr>
      </w:pPr>
      <w:r>
        <w:t xml:space="preserve">Do you know what to do in these situations? Will you promise to talk to me about </w:t>
      </w:r>
      <w:r w:rsidR="00B825BB">
        <w:t>it?</w:t>
      </w:r>
      <w:r>
        <w:t xml:space="preserve"> I promise to help. </w:t>
      </w:r>
    </w:p>
    <w:p w14:paraId="679F0195" w14:textId="77777777" w:rsidR="00A827AF" w:rsidRDefault="00A827AF" w:rsidP="00A827AF">
      <w:pPr>
        <w:pStyle w:val="ListParagraph"/>
        <w:numPr>
          <w:ilvl w:val="1"/>
          <w:numId w:val="1"/>
        </w:numPr>
      </w:pPr>
      <w:r>
        <w:t xml:space="preserve">Have you ever thought about suicide? </w:t>
      </w:r>
      <w:r w:rsidRPr="00CD43F7">
        <w:t>Do you know you can talk to me if you</w:t>
      </w:r>
      <w:r>
        <w:t xml:space="preserve"> do? </w:t>
      </w:r>
    </w:p>
    <w:p w14:paraId="5A0C9C80" w14:textId="77777777" w:rsidR="00A827AF" w:rsidRDefault="00A827AF" w:rsidP="00A827AF">
      <w:pPr>
        <w:pStyle w:val="ListParagraph"/>
        <w:numPr>
          <w:ilvl w:val="1"/>
          <w:numId w:val="1"/>
        </w:numPr>
      </w:pPr>
      <w:r>
        <w:t xml:space="preserve">Do you know about the Crisis Text Line or National Suicide Prevention Lifeline? </w:t>
      </w:r>
    </w:p>
    <w:p w14:paraId="30DCBF81" w14:textId="77777777" w:rsidR="00A827AF" w:rsidRDefault="00A827AF" w:rsidP="00A827AF">
      <w:pPr>
        <w:pStyle w:val="ListParagraph"/>
        <w:numPr>
          <w:ilvl w:val="0"/>
          <w:numId w:val="1"/>
        </w:numPr>
      </w:pPr>
      <w:r>
        <w:t>Ask your children’s school:</w:t>
      </w:r>
    </w:p>
    <w:p w14:paraId="2D4AAEB2" w14:textId="77777777" w:rsidR="005E74B0" w:rsidRDefault="00A827AF" w:rsidP="00A827AF">
      <w:pPr>
        <w:pStyle w:val="ListParagraph"/>
        <w:numPr>
          <w:ilvl w:val="1"/>
          <w:numId w:val="1"/>
        </w:numPr>
      </w:pPr>
      <w:r>
        <w:t>What policies do we have in place to address suicide prevention?</w:t>
      </w:r>
      <w:r w:rsidR="00B825BB">
        <w:t xml:space="preserve"> </w:t>
      </w:r>
    </w:p>
    <w:p w14:paraId="132701E5" w14:textId="77777777" w:rsidR="00A827AF" w:rsidRDefault="00A827AF" w:rsidP="00A827AF">
      <w:pPr>
        <w:pStyle w:val="ListParagraph"/>
        <w:numPr>
          <w:ilvl w:val="1"/>
          <w:numId w:val="1"/>
        </w:numPr>
      </w:pPr>
      <w:r>
        <w:t>What trainings are offered for staff?</w:t>
      </w:r>
    </w:p>
    <w:p w14:paraId="5A806783" w14:textId="77777777" w:rsidR="00A827AF" w:rsidRDefault="00A827AF" w:rsidP="00A827AF">
      <w:r>
        <w:t>For everyone:</w:t>
      </w:r>
    </w:p>
    <w:p w14:paraId="0B0FE4B6" w14:textId="77777777" w:rsidR="00A827AF" w:rsidRDefault="00A827AF" w:rsidP="00A827AF">
      <w:pPr>
        <w:pStyle w:val="ListParagraph"/>
        <w:numPr>
          <w:ilvl w:val="0"/>
          <w:numId w:val="2"/>
        </w:numPr>
      </w:pPr>
      <w:r>
        <w:t xml:space="preserve">Ask yourself: </w:t>
      </w:r>
    </w:p>
    <w:p w14:paraId="7BC5BE9B" w14:textId="76918B67" w:rsidR="00A827AF" w:rsidRDefault="00A827AF" w:rsidP="00A827AF">
      <w:pPr>
        <w:pStyle w:val="ListParagraph"/>
        <w:numPr>
          <w:ilvl w:val="1"/>
          <w:numId w:val="2"/>
        </w:numPr>
      </w:pPr>
      <w:r>
        <w:t xml:space="preserve">Do I feel prepared to respond to my loved ones if they tell me they </w:t>
      </w:r>
      <w:r w:rsidR="00537EFC">
        <w:t xml:space="preserve">don’t want to live anymore or </w:t>
      </w:r>
      <w:r>
        <w:t xml:space="preserve">are </w:t>
      </w:r>
      <w:r w:rsidR="00C8792A">
        <w:t>feeling suicidal?</w:t>
      </w:r>
    </w:p>
    <w:p w14:paraId="6C2E2BC1" w14:textId="77777777" w:rsidR="00A827AF" w:rsidRDefault="00A827AF" w:rsidP="00A827AF">
      <w:pPr>
        <w:pStyle w:val="ListParagraph"/>
        <w:numPr>
          <w:ilvl w:val="1"/>
          <w:numId w:val="2"/>
        </w:numPr>
      </w:pPr>
      <w:r>
        <w:t>Would I recognize the warning signs?</w:t>
      </w:r>
    </w:p>
    <w:p w14:paraId="4251773C" w14:textId="18BC9F3B" w:rsidR="00A827AF" w:rsidRDefault="00BB3423" w:rsidP="00A827AF">
      <w:pPr>
        <w:pStyle w:val="ListParagraph"/>
        <w:numPr>
          <w:ilvl w:val="1"/>
          <w:numId w:val="2"/>
        </w:numPr>
      </w:pPr>
      <w:r>
        <w:t xml:space="preserve">What can I do, and who can I talk to, if I ever have thoughts of suicide? </w:t>
      </w:r>
    </w:p>
    <w:p w14:paraId="3FB61231" w14:textId="6280FFDF" w:rsidR="006734E8" w:rsidRPr="00696C32" w:rsidRDefault="006734E8" w:rsidP="00A827AF">
      <w:pPr>
        <w:rPr>
          <w:b/>
          <w:i/>
          <w:u w:val="single"/>
        </w:rPr>
      </w:pPr>
      <w:r w:rsidRPr="00696C32">
        <w:rPr>
          <w:b/>
          <w:i/>
          <w:u w:val="single"/>
        </w:rPr>
        <w:t>Resources</w:t>
      </w:r>
      <w:r w:rsidR="00696C32" w:rsidRPr="00696C32">
        <w:rPr>
          <w:b/>
          <w:i/>
          <w:u w:val="single"/>
        </w:rPr>
        <w:t xml:space="preserve"> for addressing “13 Reasons Why”</w:t>
      </w:r>
      <w:r w:rsidRPr="00696C32">
        <w:rPr>
          <w:b/>
          <w:i/>
          <w:u w:val="single"/>
        </w:rPr>
        <w:t xml:space="preserve">: </w:t>
      </w:r>
    </w:p>
    <w:p w14:paraId="09E4EB73" w14:textId="302EEB16" w:rsidR="00696C32" w:rsidRDefault="00696C32" w:rsidP="00696C32">
      <w:pPr>
        <w:pStyle w:val="ListParagraph"/>
        <w:numPr>
          <w:ilvl w:val="0"/>
          <w:numId w:val="2"/>
        </w:numPr>
      </w:pPr>
      <w:r>
        <w:t>“</w:t>
      </w:r>
      <w:r w:rsidRPr="00696C32">
        <w:rPr>
          <w:b/>
        </w:rPr>
        <w:t>Talking Points for 13 Reasons Why”, Jed Foundation/SAVE:</w:t>
      </w:r>
      <w:r>
        <w:t xml:space="preserve"> </w:t>
      </w:r>
      <w:hyperlink r:id="rId11" w:history="1">
        <w:r w:rsidRPr="00036606">
          <w:rPr>
            <w:rStyle w:val="Hyperlink"/>
          </w:rPr>
          <w:t>https://www.save.org/wp-content/uploads/2017/04/13RW-Talking-Points-Final_v6.pdf</w:t>
        </w:r>
      </w:hyperlink>
      <w:r>
        <w:t xml:space="preserve"> </w:t>
      </w:r>
    </w:p>
    <w:p w14:paraId="48EA549A" w14:textId="2018642A" w:rsidR="00696C32" w:rsidRDefault="00696C32" w:rsidP="00696C32">
      <w:pPr>
        <w:pStyle w:val="ListParagraph"/>
        <w:numPr>
          <w:ilvl w:val="0"/>
          <w:numId w:val="2"/>
        </w:numPr>
      </w:pPr>
      <w:r>
        <w:t>“</w:t>
      </w:r>
      <w:r w:rsidRPr="00696C32">
        <w:rPr>
          <w:b/>
        </w:rPr>
        <w:t>Considerations for Educators”, National Association of School Psychologists</w:t>
      </w:r>
      <w:r>
        <w:t xml:space="preserve">: </w:t>
      </w:r>
      <w:hyperlink r:id="rId12" w:history="1">
        <w:r w:rsidRPr="00036606">
          <w:rPr>
            <w:rStyle w:val="Hyperlink"/>
          </w:rPr>
          <w:t>http://www.nasponline.org/resources-and-publications/resources/school-safety-and-crisis/preventing-youth-suicide/13-reasons-why-netflix-series-considerations-for-educators</w:t>
        </w:r>
      </w:hyperlink>
      <w:r>
        <w:t xml:space="preserve"> </w:t>
      </w:r>
    </w:p>
    <w:p w14:paraId="62C76158" w14:textId="5A335F48" w:rsidR="00696C32" w:rsidRDefault="00696C32" w:rsidP="00696C32">
      <w:pPr>
        <w:pStyle w:val="ListParagraph"/>
        <w:numPr>
          <w:ilvl w:val="0"/>
          <w:numId w:val="2"/>
        </w:numPr>
      </w:pPr>
      <w:r w:rsidRPr="00696C32">
        <w:rPr>
          <w:b/>
        </w:rPr>
        <w:t>Resources from Suicide Prevention Resource Center for “13 Reasons Why”:</w:t>
      </w:r>
      <w:r>
        <w:t xml:space="preserve"> </w:t>
      </w:r>
      <w:hyperlink r:id="rId13" w:history="1">
        <w:r w:rsidRPr="00036606">
          <w:rPr>
            <w:rStyle w:val="Hyperlink"/>
          </w:rPr>
          <w:t>http://www.sprc.org/13-reasons-why</w:t>
        </w:r>
      </w:hyperlink>
      <w:r>
        <w:t xml:space="preserve"> </w:t>
      </w:r>
    </w:p>
    <w:p w14:paraId="7FDB214C" w14:textId="67C3CA32" w:rsidR="00696C32" w:rsidRDefault="00696C32" w:rsidP="00696C32">
      <w:pPr>
        <w:pStyle w:val="ListParagraph"/>
        <w:numPr>
          <w:ilvl w:val="0"/>
          <w:numId w:val="2"/>
        </w:numPr>
      </w:pPr>
      <w:r w:rsidRPr="00696C32">
        <w:rPr>
          <w:b/>
        </w:rPr>
        <w:t>“Safe Messaging for Suicide Prevention”, National Action Alliance for Suicide Prevention:</w:t>
      </w:r>
      <w:r>
        <w:t xml:space="preserve"> </w:t>
      </w:r>
      <w:hyperlink r:id="rId14" w:history="1">
        <w:r w:rsidRPr="00036606">
          <w:rPr>
            <w:rStyle w:val="Hyperlink"/>
          </w:rPr>
          <w:t>http://suicidepreventionmessaging.org</w:t>
        </w:r>
      </w:hyperlink>
      <w:r>
        <w:t xml:space="preserve"> </w:t>
      </w:r>
    </w:p>
    <w:p w14:paraId="34B7BEA2" w14:textId="5D30D294" w:rsidR="00117968" w:rsidRDefault="00117968" w:rsidP="00CD43F7"/>
    <w:sectPr w:rsidR="00117968" w:rsidSect="00DC4233">
      <w:headerReference w:type="default" r:id="rId15"/>
      <w:headerReference w:type="first" r:id="rId16"/>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CBD01" w14:textId="77777777" w:rsidR="00C44A4D" w:rsidRDefault="00C44A4D" w:rsidP="00FF46C2">
      <w:pPr>
        <w:spacing w:after="0" w:line="240" w:lineRule="auto"/>
      </w:pPr>
      <w:r>
        <w:separator/>
      </w:r>
    </w:p>
  </w:endnote>
  <w:endnote w:type="continuationSeparator" w:id="0">
    <w:p w14:paraId="4F684F97" w14:textId="77777777" w:rsidR="00C44A4D" w:rsidRDefault="00C44A4D" w:rsidP="00FF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0D932" w14:textId="77777777" w:rsidR="00C44A4D" w:rsidRDefault="00C44A4D" w:rsidP="00FF46C2">
      <w:pPr>
        <w:spacing w:after="0" w:line="240" w:lineRule="auto"/>
      </w:pPr>
      <w:r>
        <w:separator/>
      </w:r>
    </w:p>
  </w:footnote>
  <w:footnote w:type="continuationSeparator" w:id="0">
    <w:p w14:paraId="7C19D499" w14:textId="77777777" w:rsidR="00C44A4D" w:rsidRDefault="00C44A4D" w:rsidP="00FF4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A510E" w14:textId="30ACD72F" w:rsidR="00FF46C2" w:rsidRDefault="00FF46C2" w:rsidP="00FF46C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EE2E" w14:textId="3F9A1A13" w:rsidR="00DC4233" w:rsidRDefault="00DC4233">
    <w:pPr>
      <w:pStyle w:val="Header"/>
    </w:pPr>
    <w:r>
      <w:rPr>
        <w:noProof/>
      </w:rPr>
      <w:drawing>
        <wp:inline distT="0" distB="0" distL="0" distR="0" wp14:anchorId="15E729D7" wp14:editId="55A2468A">
          <wp:extent cx="5943600" cy="19227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7 SP Week head Banner Wee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22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5E65"/>
    <w:multiLevelType w:val="hybridMultilevel"/>
    <w:tmpl w:val="0122B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82CA8"/>
    <w:multiLevelType w:val="hybridMultilevel"/>
    <w:tmpl w:val="5C52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53338C"/>
    <w:multiLevelType w:val="hybridMultilevel"/>
    <w:tmpl w:val="A360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66"/>
    <w:rsid w:val="00020A47"/>
    <w:rsid w:val="00043B1A"/>
    <w:rsid w:val="000759E4"/>
    <w:rsid w:val="000B74E5"/>
    <w:rsid w:val="00105A20"/>
    <w:rsid w:val="00107723"/>
    <w:rsid w:val="00117968"/>
    <w:rsid w:val="001451A9"/>
    <w:rsid w:val="00171095"/>
    <w:rsid w:val="00182078"/>
    <w:rsid w:val="001B6D0E"/>
    <w:rsid w:val="001C246F"/>
    <w:rsid w:val="001E494F"/>
    <w:rsid w:val="00205C31"/>
    <w:rsid w:val="00211DB7"/>
    <w:rsid w:val="0024041D"/>
    <w:rsid w:val="00254D7B"/>
    <w:rsid w:val="002B4D0A"/>
    <w:rsid w:val="002B7F4F"/>
    <w:rsid w:val="00306265"/>
    <w:rsid w:val="003158A4"/>
    <w:rsid w:val="003D2F5B"/>
    <w:rsid w:val="003D5A25"/>
    <w:rsid w:val="00437172"/>
    <w:rsid w:val="004B526E"/>
    <w:rsid w:val="004E6AA5"/>
    <w:rsid w:val="005274FA"/>
    <w:rsid w:val="00537EFC"/>
    <w:rsid w:val="00557781"/>
    <w:rsid w:val="005E74B0"/>
    <w:rsid w:val="005E7CEE"/>
    <w:rsid w:val="00644479"/>
    <w:rsid w:val="006531C7"/>
    <w:rsid w:val="006734E8"/>
    <w:rsid w:val="00690266"/>
    <w:rsid w:val="00696C32"/>
    <w:rsid w:val="006C0132"/>
    <w:rsid w:val="006C69DE"/>
    <w:rsid w:val="00717F1B"/>
    <w:rsid w:val="00790115"/>
    <w:rsid w:val="007A346E"/>
    <w:rsid w:val="00822589"/>
    <w:rsid w:val="00830D82"/>
    <w:rsid w:val="00882738"/>
    <w:rsid w:val="008E4E6A"/>
    <w:rsid w:val="00923D46"/>
    <w:rsid w:val="009622F0"/>
    <w:rsid w:val="009A7DBB"/>
    <w:rsid w:val="009E62AA"/>
    <w:rsid w:val="00A65CC3"/>
    <w:rsid w:val="00A827AF"/>
    <w:rsid w:val="00A836A6"/>
    <w:rsid w:val="00A83DB4"/>
    <w:rsid w:val="00AD1ABA"/>
    <w:rsid w:val="00AE51C4"/>
    <w:rsid w:val="00B23C22"/>
    <w:rsid w:val="00B32A88"/>
    <w:rsid w:val="00B43007"/>
    <w:rsid w:val="00B825BB"/>
    <w:rsid w:val="00B850AB"/>
    <w:rsid w:val="00B92DD2"/>
    <w:rsid w:val="00BB3423"/>
    <w:rsid w:val="00BC07AD"/>
    <w:rsid w:val="00BE46A2"/>
    <w:rsid w:val="00BE481F"/>
    <w:rsid w:val="00C04C66"/>
    <w:rsid w:val="00C44A4D"/>
    <w:rsid w:val="00C50FA3"/>
    <w:rsid w:val="00C562EA"/>
    <w:rsid w:val="00C6091B"/>
    <w:rsid w:val="00C8792A"/>
    <w:rsid w:val="00CD43F7"/>
    <w:rsid w:val="00CE7A11"/>
    <w:rsid w:val="00D225B8"/>
    <w:rsid w:val="00D72FBE"/>
    <w:rsid w:val="00D9126B"/>
    <w:rsid w:val="00DC4233"/>
    <w:rsid w:val="00E76442"/>
    <w:rsid w:val="00E836CD"/>
    <w:rsid w:val="00E83B21"/>
    <w:rsid w:val="00EA09D7"/>
    <w:rsid w:val="00EB13A9"/>
    <w:rsid w:val="00ED2B98"/>
    <w:rsid w:val="00F119A2"/>
    <w:rsid w:val="00F17A61"/>
    <w:rsid w:val="00F75A4B"/>
    <w:rsid w:val="00F860DB"/>
    <w:rsid w:val="00FA2757"/>
    <w:rsid w:val="00FC7D7B"/>
    <w:rsid w:val="00FD0F45"/>
    <w:rsid w:val="00FE31E7"/>
    <w:rsid w:val="00FF46C2"/>
    <w:rsid w:val="00FF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E5F12"/>
  <w15:docId w15:val="{BD6219BB-97C8-4DCD-BE4E-E40EE95A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757"/>
    <w:rPr>
      <w:color w:val="0000FF" w:themeColor="hyperlink"/>
      <w:u w:val="single"/>
    </w:rPr>
  </w:style>
  <w:style w:type="character" w:customStyle="1" w:styleId="Mention1">
    <w:name w:val="Mention1"/>
    <w:basedOn w:val="DefaultParagraphFont"/>
    <w:uiPriority w:val="99"/>
    <w:semiHidden/>
    <w:unhideWhenUsed/>
    <w:rsid w:val="00FA2757"/>
    <w:rPr>
      <w:color w:val="2B579A"/>
      <w:shd w:val="clear" w:color="auto" w:fill="E6E6E6"/>
    </w:rPr>
  </w:style>
  <w:style w:type="paragraph" w:styleId="ListParagraph">
    <w:name w:val="List Paragraph"/>
    <w:basedOn w:val="Normal"/>
    <w:uiPriority w:val="34"/>
    <w:qFormat/>
    <w:rsid w:val="000B74E5"/>
    <w:pPr>
      <w:ind w:left="720"/>
      <w:contextualSpacing/>
    </w:pPr>
  </w:style>
  <w:style w:type="character" w:styleId="CommentReference">
    <w:name w:val="annotation reference"/>
    <w:basedOn w:val="DefaultParagraphFont"/>
    <w:uiPriority w:val="99"/>
    <w:semiHidden/>
    <w:unhideWhenUsed/>
    <w:rsid w:val="00790115"/>
    <w:rPr>
      <w:sz w:val="16"/>
      <w:szCs w:val="16"/>
    </w:rPr>
  </w:style>
  <w:style w:type="paragraph" w:styleId="CommentText">
    <w:name w:val="annotation text"/>
    <w:basedOn w:val="Normal"/>
    <w:link w:val="CommentTextChar"/>
    <w:uiPriority w:val="99"/>
    <w:semiHidden/>
    <w:unhideWhenUsed/>
    <w:rsid w:val="00790115"/>
    <w:pPr>
      <w:spacing w:line="240" w:lineRule="auto"/>
    </w:pPr>
    <w:rPr>
      <w:sz w:val="20"/>
      <w:szCs w:val="20"/>
    </w:rPr>
  </w:style>
  <w:style w:type="character" w:customStyle="1" w:styleId="CommentTextChar">
    <w:name w:val="Comment Text Char"/>
    <w:basedOn w:val="DefaultParagraphFont"/>
    <w:link w:val="CommentText"/>
    <w:uiPriority w:val="99"/>
    <w:semiHidden/>
    <w:rsid w:val="00790115"/>
    <w:rPr>
      <w:sz w:val="20"/>
      <w:szCs w:val="20"/>
    </w:rPr>
  </w:style>
  <w:style w:type="paragraph" w:styleId="CommentSubject">
    <w:name w:val="annotation subject"/>
    <w:basedOn w:val="CommentText"/>
    <w:next w:val="CommentText"/>
    <w:link w:val="CommentSubjectChar"/>
    <w:uiPriority w:val="99"/>
    <w:semiHidden/>
    <w:unhideWhenUsed/>
    <w:rsid w:val="00790115"/>
    <w:rPr>
      <w:b/>
      <w:bCs/>
    </w:rPr>
  </w:style>
  <w:style w:type="character" w:customStyle="1" w:styleId="CommentSubjectChar">
    <w:name w:val="Comment Subject Char"/>
    <w:basedOn w:val="CommentTextChar"/>
    <w:link w:val="CommentSubject"/>
    <w:uiPriority w:val="99"/>
    <w:semiHidden/>
    <w:rsid w:val="00790115"/>
    <w:rPr>
      <w:b/>
      <w:bCs/>
      <w:sz w:val="20"/>
      <w:szCs w:val="20"/>
    </w:rPr>
  </w:style>
  <w:style w:type="paragraph" w:styleId="BalloonText">
    <w:name w:val="Balloon Text"/>
    <w:basedOn w:val="Normal"/>
    <w:link w:val="BalloonTextChar"/>
    <w:uiPriority w:val="99"/>
    <w:semiHidden/>
    <w:unhideWhenUsed/>
    <w:rsid w:val="00790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15"/>
    <w:rPr>
      <w:rFonts w:ascii="Segoe UI" w:hAnsi="Segoe UI" w:cs="Segoe UI"/>
      <w:sz w:val="18"/>
      <w:szCs w:val="18"/>
    </w:rPr>
  </w:style>
  <w:style w:type="character" w:customStyle="1" w:styleId="Mention">
    <w:name w:val="Mention"/>
    <w:basedOn w:val="DefaultParagraphFont"/>
    <w:uiPriority w:val="99"/>
    <w:semiHidden/>
    <w:unhideWhenUsed/>
    <w:rsid w:val="001C246F"/>
    <w:rPr>
      <w:color w:val="2B579A"/>
      <w:shd w:val="clear" w:color="auto" w:fill="E6E6E6"/>
    </w:rPr>
  </w:style>
  <w:style w:type="character" w:styleId="FollowedHyperlink">
    <w:name w:val="FollowedHyperlink"/>
    <w:basedOn w:val="DefaultParagraphFont"/>
    <w:uiPriority w:val="99"/>
    <w:semiHidden/>
    <w:unhideWhenUsed/>
    <w:rsid w:val="00644479"/>
    <w:rPr>
      <w:color w:val="800080" w:themeColor="followedHyperlink"/>
      <w:u w:val="single"/>
    </w:rPr>
  </w:style>
  <w:style w:type="paragraph" w:styleId="Header">
    <w:name w:val="header"/>
    <w:basedOn w:val="Normal"/>
    <w:link w:val="HeaderChar"/>
    <w:uiPriority w:val="99"/>
    <w:unhideWhenUsed/>
    <w:rsid w:val="00FF4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6C2"/>
  </w:style>
  <w:style w:type="paragraph" w:styleId="Footer">
    <w:name w:val="footer"/>
    <w:basedOn w:val="Normal"/>
    <w:link w:val="FooterChar"/>
    <w:uiPriority w:val="99"/>
    <w:unhideWhenUsed/>
    <w:rsid w:val="00FF4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icidepreventionlifeline.org/" TargetMode="External"/><Relationship Id="rId13" Type="http://schemas.openxmlformats.org/officeDocument/2006/relationships/hyperlink" Target="http://www.sprc.org/13-reasons-wh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icideIsPreventable.org" TargetMode="External"/><Relationship Id="rId12" Type="http://schemas.openxmlformats.org/officeDocument/2006/relationships/hyperlink" Target="http://www.nasponline.org/resources-and-publications/resources/school-safety-and-crisis/preventing-youth-suicide/13-reasons-why-netflix-series-considerations-for-educato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ve.org/wp-content/uploads/2017/04/13RW-Talking-Points-Final_v6.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hetrevorproject.org/section/trevor-support-center" TargetMode="External"/><Relationship Id="rId4" Type="http://schemas.openxmlformats.org/officeDocument/2006/relationships/webSettings" Target="webSettings.xml"/><Relationship Id="rId9" Type="http://schemas.openxmlformats.org/officeDocument/2006/relationships/hyperlink" Target="http://www.crisistextline.org/" TargetMode="External"/><Relationship Id="rId14" Type="http://schemas.openxmlformats.org/officeDocument/2006/relationships/hyperlink" Target="http://suicidepreventionmessaging.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 Collins</dc:creator>
  <cp:lastModifiedBy>Jana Sczersputowski</cp:lastModifiedBy>
  <cp:revision>4</cp:revision>
  <dcterms:created xsi:type="dcterms:W3CDTF">2017-06-14T00:03:00Z</dcterms:created>
  <dcterms:modified xsi:type="dcterms:W3CDTF">2017-06-29T06:04:00Z</dcterms:modified>
</cp:coreProperties>
</file>