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9A" w:rsidRDefault="00DF259A" w:rsidP="00981CB7">
      <w:pPr>
        <w:pStyle w:val="NoSpacing"/>
        <w:jc w:val="center"/>
        <w:rPr>
          <w:b/>
        </w:rPr>
      </w:pPr>
    </w:p>
    <w:p w:rsidR="00981CB7" w:rsidRPr="00DF259A" w:rsidRDefault="00981CB7" w:rsidP="00981CB7">
      <w:pPr>
        <w:pStyle w:val="NoSpacing"/>
        <w:jc w:val="center"/>
        <w:rPr>
          <w:b/>
          <w:color w:val="00565D"/>
        </w:rPr>
      </w:pPr>
      <w:r w:rsidRPr="00DF259A">
        <w:rPr>
          <w:b/>
          <w:color w:val="00565D"/>
        </w:rPr>
        <w:t>Saturday: Today is World Suicide Prevention Day and the theme is</w:t>
      </w:r>
    </w:p>
    <w:p w:rsidR="00981CB7" w:rsidRPr="00DF259A" w:rsidRDefault="00981CB7" w:rsidP="00981CB7">
      <w:pPr>
        <w:pStyle w:val="NoSpacing"/>
        <w:jc w:val="center"/>
        <w:rPr>
          <w:b/>
          <w:color w:val="00565D"/>
        </w:rPr>
      </w:pPr>
      <w:r w:rsidRPr="00DF259A">
        <w:rPr>
          <w:b/>
          <w:color w:val="00565D"/>
        </w:rPr>
        <w:t>“Connect, Communicate, Care”</w:t>
      </w:r>
    </w:p>
    <w:p w:rsidR="00981CB7" w:rsidRDefault="00981CB7" w:rsidP="00981CB7"/>
    <w:p w:rsidR="00981CB7" w:rsidRPr="00981CB7" w:rsidRDefault="00981CB7" w:rsidP="00981CB7">
      <w:pPr>
        <w:spacing w:line="276" w:lineRule="auto"/>
        <w:rPr>
          <w:sz w:val="22"/>
        </w:rPr>
      </w:pPr>
      <w:r w:rsidRPr="00981CB7">
        <w:rPr>
          <w:sz w:val="22"/>
        </w:rPr>
        <w:t xml:space="preserve">This theme couldn’t be more appropriate as we close a week focusing on learning more about suicide prevention and how we can support </w:t>
      </w:r>
      <w:r w:rsidR="00FB6704">
        <w:rPr>
          <w:sz w:val="22"/>
        </w:rPr>
        <w:t>friends, relatives</w:t>
      </w:r>
      <w:r w:rsidRPr="00981CB7">
        <w:rPr>
          <w:sz w:val="22"/>
        </w:rPr>
        <w:t xml:space="preserve"> and people experiencing challenges in our communities.</w:t>
      </w:r>
    </w:p>
    <w:p w:rsidR="00981CB7" w:rsidRPr="00981CB7" w:rsidRDefault="00981CB7" w:rsidP="00981CB7">
      <w:pPr>
        <w:spacing w:line="276" w:lineRule="auto"/>
        <w:rPr>
          <w:sz w:val="22"/>
        </w:rPr>
      </w:pPr>
      <w:r w:rsidRPr="00DF259A">
        <w:rPr>
          <w:b/>
          <w:color w:val="00565D"/>
          <w:sz w:val="22"/>
        </w:rPr>
        <w:t>Connect:</w:t>
      </w:r>
      <w:r w:rsidRPr="00DF259A">
        <w:rPr>
          <w:color w:val="00565D"/>
          <w:sz w:val="22"/>
        </w:rPr>
        <w:t xml:space="preserve"> </w:t>
      </w:r>
      <w:r w:rsidRPr="00981CB7">
        <w:rPr>
          <w:sz w:val="22"/>
        </w:rPr>
        <w:t>reach out to someone who has been distressed or experie</w:t>
      </w:r>
      <w:r w:rsidR="000E064F">
        <w:rPr>
          <w:sz w:val="22"/>
        </w:rPr>
        <w:t>nced challenges in their life.</w:t>
      </w:r>
    </w:p>
    <w:p w:rsidR="00981CB7" w:rsidRPr="00981CB7" w:rsidRDefault="00981CB7" w:rsidP="00981CB7">
      <w:pPr>
        <w:spacing w:line="276" w:lineRule="auto"/>
        <w:rPr>
          <w:sz w:val="22"/>
        </w:rPr>
      </w:pPr>
      <w:r w:rsidRPr="00DF259A">
        <w:rPr>
          <w:b/>
          <w:color w:val="00565D"/>
          <w:sz w:val="22"/>
        </w:rPr>
        <w:t>Communicate:</w:t>
      </w:r>
      <w:r w:rsidRPr="00DF259A">
        <w:rPr>
          <w:color w:val="00565D"/>
          <w:sz w:val="22"/>
        </w:rPr>
        <w:t xml:space="preserve"> </w:t>
      </w:r>
      <w:r w:rsidRPr="00981CB7">
        <w:rPr>
          <w:sz w:val="22"/>
        </w:rPr>
        <w:t>Let them know you are concerned about them and want to help. Listen.</w:t>
      </w:r>
    </w:p>
    <w:p w:rsidR="00981CB7" w:rsidRPr="00981CB7" w:rsidRDefault="00981CB7" w:rsidP="00981CB7">
      <w:pPr>
        <w:spacing w:line="276" w:lineRule="auto"/>
        <w:rPr>
          <w:sz w:val="22"/>
        </w:rPr>
      </w:pPr>
      <w:r w:rsidRPr="00DF259A">
        <w:rPr>
          <w:b/>
          <w:color w:val="00565D"/>
          <w:sz w:val="22"/>
        </w:rPr>
        <w:t>Care:</w:t>
      </w:r>
      <w:r w:rsidRPr="00DF259A">
        <w:rPr>
          <w:color w:val="00565D"/>
          <w:sz w:val="22"/>
        </w:rPr>
        <w:t xml:space="preserve"> </w:t>
      </w:r>
      <w:r w:rsidRPr="00981CB7">
        <w:rPr>
          <w:sz w:val="22"/>
        </w:rPr>
        <w:t xml:space="preserve">Spend time together face-to-face doing something enjoyable and relaxing. If they need professional help, offer to go with them to an appointment or sit with them while they make a call. </w:t>
      </w:r>
    </w:p>
    <w:p w:rsidR="00981CB7" w:rsidRPr="00981CB7" w:rsidRDefault="00981CB7" w:rsidP="00981CB7">
      <w:pPr>
        <w:spacing w:line="276" w:lineRule="auto"/>
        <w:rPr>
          <w:sz w:val="22"/>
        </w:rPr>
      </w:pPr>
      <w:r w:rsidRPr="00981CB7">
        <w:rPr>
          <w:sz w:val="22"/>
        </w:rPr>
        <w:t>Find out more about World Suicide Prevention Day here:</w:t>
      </w:r>
      <w:r w:rsidR="004646BB">
        <w:rPr>
          <w:sz w:val="22"/>
        </w:rPr>
        <w:t xml:space="preserve"> </w:t>
      </w:r>
      <w:hyperlink r:id="rId7" w:history="1">
        <w:r w:rsidRPr="00481CCE">
          <w:rPr>
            <w:rStyle w:val="Hyperlink"/>
            <w:sz w:val="22"/>
          </w:rPr>
          <w:t>www.iasp.info/wspd/</w:t>
        </w:r>
      </w:hyperlink>
    </w:p>
    <w:p w:rsidR="00981CB7" w:rsidRDefault="00981CB7" w:rsidP="00981CB7">
      <w:pPr>
        <w:spacing w:line="276" w:lineRule="auto"/>
        <w:ind w:left="720"/>
        <w:rPr>
          <w:sz w:val="22"/>
        </w:rPr>
      </w:pPr>
      <w:r w:rsidRPr="00DF259A">
        <w:rPr>
          <w:b/>
          <w:color w:val="17BBB9"/>
          <w:sz w:val="28"/>
          <w:szCs w:val="28"/>
        </w:rPr>
        <w:t>Daily Challenge</w:t>
      </w:r>
      <w:r w:rsidR="00DF259A" w:rsidRPr="00DF259A">
        <w:rPr>
          <w:b/>
          <w:color w:val="17BBB9"/>
          <w:sz w:val="28"/>
          <w:szCs w:val="28"/>
        </w:rPr>
        <w:t>:</w:t>
      </w:r>
      <w:r w:rsidR="00DF259A" w:rsidRPr="00DF259A">
        <w:rPr>
          <w:sz w:val="22"/>
        </w:rPr>
        <w:t xml:space="preserve">   Post and</w:t>
      </w:r>
      <w:r w:rsidR="00DF259A">
        <w:rPr>
          <w:sz w:val="22"/>
        </w:rPr>
        <w:t xml:space="preserve"> tweet </w:t>
      </w:r>
      <w:r w:rsidRPr="00981CB7">
        <w:rPr>
          <w:sz w:val="22"/>
        </w:rPr>
        <w:t>broadly through social media venues that y</w:t>
      </w:r>
      <w:r w:rsidR="000E064F">
        <w:rPr>
          <w:sz w:val="22"/>
        </w:rPr>
        <w:t xml:space="preserve">ou use. “Today is World SP Day. Connect. Communicate. Care.” </w:t>
      </w:r>
      <w:r w:rsidRPr="00981CB7">
        <w:rPr>
          <w:sz w:val="22"/>
        </w:rPr>
        <w:t>Add information about something you’re planning to do on Saturday to observe World S</w:t>
      </w:r>
      <w:r w:rsidR="00506BD4">
        <w:rPr>
          <w:sz w:val="22"/>
        </w:rPr>
        <w:t xml:space="preserve">uicide </w:t>
      </w:r>
      <w:r w:rsidRPr="00981CB7">
        <w:rPr>
          <w:sz w:val="22"/>
        </w:rPr>
        <w:t>P</w:t>
      </w:r>
      <w:r w:rsidR="00506BD4">
        <w:rPr>
          <w:sz w:val="22"/>
        </w:rPr>
        <w:t>revention</w:t>
      </w:r>
      <w:r w:rsidRPr="00981CB7">
        <w:rPr>
          <w:sz w:val="22"/>
        </w:rPr>
        <w:t xml:space="preserve"> Day, and maybe a few suggestions for others.</w:t>
      </w:r>
      <w:r w:rsidR="00A52AA9">
        <w:rPr>
          <w:sz w:val="22"/>
        </w:rPr>
        <w:t xml:space="preserve"> </w:t>
      </w:r>
    </w:p>
    <w:p w:rsidR="00B5320C" w:rsidRPr="00B5320C" w:rsidRDefault="00B5320C" w:rsidP="00B5320C">
      <w:pPr>
        <w:spacing w:line="276" w:lineRule="auto"/>
        <w:ind w:left="720"/>
        <w:rPr>
          <w:rFonts w:ascii="Verdana" w:eastAsia="Times New Roman" w:hAnsi="Verdana" w:cs="Times New Roman"/>
          <w:color w:val="000000"/>
          <w:sz w:val="19"/>
          <w:szCs w:val="19"/>
          <w:lang w:eastAsia="en-US"/>
        </w:rPr>
      </w:pPr>
      <w:r>
        <w:rPr>
          <w:sz w:val="22"/>
        </w:rPr>
        <w:t>One suggested activity includes lighting a candle, near a window at 8 PM in support of World Suicide Prevention Day, suicide prevention and awareness, survivors of suicide and for the memory of loved lost ones.  Find “Light a Candle Near a Window at 8</w:t>
      </w:r>
      <w:proofErr w:type="gramStart"/>
      <w:r>
        <w:rPr>
          <w:sz w:val="22"/>
        </w:rPr>
        <w:t>PM  postcards</w:t>
      </w:r>
      <w:proofErr w:type="gramEnd"/>
      <w:r>
        <w:rPr>
          <w:sz w:val="22"/>
        </w:rPr>
        <w:t xml:space="preserve"> in various languages at:  </w:t>
      </w:r>
      <w:hyperlink r:id="rId8" w:history="1">
        <w:r w:rsidRPr="00B5320C">
          <w:rPr>
            <w:rFonts w:ascii="Verdana" w:eastAsia="Times New Roman" w:hAnsi="Verdana" w:cs="Times New Roman"/>
            <w:b/>
            <w:bCs/>
            <w:color w:val="98610A"/>
            <w:sz w:val="19"/>
            <w:szCs w:val="19"/>
            <w:lang w:eastAsia="en-US"/>
          </w:rPr>
          <w:t>goo.gl/9Ic1en</w:t>
        </w:r>
      </w:hyperlink>
    </w:p>
    <w:p w:rsidR="00B5320C" w:rsidRPr="00981CB7" w:rsidRDefault="00B5320C" w:rsidP="00981CB7">
      <w:pPr>
        <w:spacing w:line="276" w:lineRule="auto"/>
        <w:ind w:left="720"/>
        <w:rPr>
          <w:sz w:val="22"/>
        </w:rPr>
      </w:pPr>
    </w:p>
    <w:p w:rsidR="00562926" w:rsidRDefault="00562926"/>
    <w:sectPr w:rsidR="005629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24A" w:rsidRDefault="0009224A" w:rsidP="00981CB7">
      <w:pPr>
        <w:spacing w:after="0"/>
      </w:pPr>
      <w:r>
        <w:separator/>
      </w:r>
    </w:p>
  </w:endnote>
  <w:endnote w:type="continuationSeparator" w:id="0">
    <w:p w:rsidR="0009224A" w:rsidRDefault="0009224A" w:rsidP="00981C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3D9" w:rsidRDefault="00BE1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3D9" w:rsidRDefault="00BE13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3D9" w:rsidRDefault="00BE1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24A" w:rsidRDefault="0009224A" w:rsidP="00981CB7">
      <w:pPr>
        <w:spacing w:after="0"/>
      </w:pPr>
      <w:r>
        <w:separator/>
      </w:r>
    </w:p>
  </w:footnote>
  <w:footnote w:type="continuationSeparator" w:id="0">
    <w:p w:rsidR="0009224A" w:rsidRDefault="0009224A" w:rsidP="00981C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3D9" w:rsidRDefault="00BE1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CB7" w:rsidRDefault="00F053DB">
    <w:pPr>
      <w:pStyle w:val="Header"/>
    </w:pPr>
    <w:bookmarkStart w:id="0" w:name="_GoBack"/>
    <w:bookmarkEnd w:id="0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67.25pt;height:151.5pt">
          <v:imagedata r:id="rId1" o:title="Suicide Prevention Week Graphic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3D9" w:rsidRDefault="00BE1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254E1"/>
    <w:multiLevelType w:val="multilevel"/>
    <w:tmpl w:val="007C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B7"/>
    <w:rsid w:val="0009224A"/>
    <w:rsid w:val="000E064F"/>
    <w:rsid w:val="004646BB"/>
    <w:rsid w:val="00506BD4"/>
    <w:rsid w:val="00562926"/>
    <w:rsid w:val="00635B2D"/>
    <w:rsid w:val="006F4372"/>
    <w:rsid w:val="00981CB7"/>
    <w:rsid w:val="00A52AA9"/>
    <w:rsid w:val="00B5320C"/>
    <w:rsid w:val="00BE13D9"/>
    <w:rsid w:val="00CF6440"/>
    <w:rsid w:val="00D2524D"/>
    <w:rsid w:val="00DF259A"/>
    <w:rsid w:val="00F053DB"/>
    <w:rsid w:val="00F57867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04735"/>
  <w15:docId w15:val="{4B243FBD-7F29-47B9-9251-869D0371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81CB7"/>
    <w:pPr>
      <w:spacing w:after="20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CB7"/>
    <w:pPr>
      <w:tabs>
        <w:tab w:val="center" w:pos="4680"/>
        <w:tab w:val="right" w:pos="9360"/>
      </w:tabs>
      <w:spacing w:after="0"/>
    </w:pPr>
    <w:rPr>
      <w:rFonts w:eastAsia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81CB7"/>
  </w:style>
  <w:style w:type="paragraph" w:styleId="Footer">
    <w:name w:val="footer"/>
    <w:basedOn w:val="Normal"/>
    <w:link w:val="FooterChar"/>
    <w:uiPriority w:val="99"/>
    <w:unhideWhenUsed/>
    <w:rsid w:val="00981CB7"/>
    <w:pPr>
      <w:tabs>
        <w:tab w:val="center" w:pos="4680"/>
        <w:tab w:val="right" w:pos="9360"/>
      </w:tabs>
      <w:spacing w:after="0"/>
    </w:pPr>
    <w:rPr>
      <w:rFonts w:eastAsiaTheme="minorHAns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81CB7"/>
  </w:style>
  <w:style w:type="character" w:styleId="Hyperlink">
    <w:name w:val="Hyperlink"/>
    <w:basedOn w:val="DefaultParagraphFont"/>
    <w:uiPriority w:val="99"/>
    <w:unhideWhenUsed/>
    <w:rsid w:val="00981CB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81CB7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59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9A"/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apple-converted-space">
    <w:name w:val="apple-converted-space"/>
    <w:basedOn w:val="DefaultParagraphFont"/>
    <w:rsid w:val="00B5320C"/>
  </w:style>
  <w:style w:type="character" w:styleId="Strong">
    <w:name w:val="Strong"/>
    <w:basedOn w:val="DefaultParagraphFont"/>
    <w:uiPriority w:val="22"/>
    <w:qFormat/>
    <w:rsid w:val="00B532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9Ic1e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asp.info/wspd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Spector</dc:creator>
  <cp:keywords/>
  <dc:description/>
  <cp:lastModifiedBy>Eric Spector</cp:lastModifiedBy>
  <cp:revision>11</cp:revision>
  <dcterms:created xsi:type="dcterms:W3CDTF">2016-06-28T16:15:00Z</dcterms:created>
  <dcterms:modified xsi:type="dcterms:W3CDTF">2016-07-01T00:28:00Z</dcterms:modified>
</cp:coreProperties>
</file>